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4A72D4">
        <w:rPr>
          <w:rFonts w:ascii="Times New Roman" w:hAnsi="Times New Roman" w:cs="Times New Roman"/>
          <w:b/>
          <w:sz w:val="40"/>
          <w:szCs w:val="40"/>
        </w:rPr>
        <w:t>1</w:t>
      </w:r>
      <w:r w:rsidR="00681CA6">
        <w:rPr>
          <w:rFonts w:ascii="Times New Roman" w:hAnsi="Times New Roman" w:cs="Times New Roman"/>
          <w:b/>
          <w:sz w:val="40"/>
          <w:szCs w:val="40"/>
        </w:rPr>
        <w:t>1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681CA6">
        <w:rPr>
          <w:rFonts w:ascii="Times New Roman" w:hAnsi="Times New Roman" w:cs="Times New Roman"/>
          <w:b/>
          <w:sz w:val="40"/>
          <w:szCs w:val="40"/>
        </w:rPr>
        <w:t>3</w:t>
      </w:r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:0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681CA6" w:rsidRDefault="00681CA6">
      <w:pPr>
        <w:rPr>
          <w:rFonts w:ascii="Times New Roman" w:hAnsi="Times New Roman" w:cs="Times New Roman"/>
          <w:b/>
          <w:sz w:val="40"/>
          <w:szCs w:val="40"/>
        </w:rPr>
      </w:pPr>
    </w:p>
    <w:p w:rsidR="00681CA6" w:rsidRPr="00681CA6" w:rsidRDefault="00681CA6" w:rsidP="00681C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1CA6">
        <w:rPr>
          <w:rFonts w:ascii="Times New Roman" w:hAnsi="Times New Roman" w:cs="Times New Roman"/>
          <w:sz w:val="24"/>
          <w:szCs w:val="24"/>
        </w:rPr>
        <w:t>Определяне числения състав на секционните избирателни комисии /СИК/ и разпределяне на членовете и ръководството при произвеждането на изборите за общински съветници и кметове на 27 октомври 2019 г. в Община Плевен.</w:t>
      </w:r>
    </w:p>
    <w:p w:rsidR="00681CA6" w:rsidRPr="00681CA6" w:rsidRDefault="00681CA6" w:rsidP="00681C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Pr="00681CA6">
        <w:rPr>
          <w:rFonts w:ascii="Times New Roman" w:hAnsi="Times New Roman" w:cs="Times New Roman"/>
          <w:sz w:val="24"/>
          <w:szCs w:val="24"/>
        </w:rPr>
        <w:t>ормиране на единните номера на избирателните секции, образувани на територията на Община Плевен за изборите за общински съветници и кметове на 27 октомври 2019 г.</w:t>
      </w:r>
    </w:p>
    <w:sectPr w:rsidR="00681CA6" w:rsidRPr="0068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A0" w:rsidRDefault="006A7CA0" w:rsidP="00681CA6">
      <w:pPr>
        <w:spacing w:after="0" w:line="240" w:lineRule="auto"/>
      </w:pPr>
      <w:r>
        <w:separator/>
      </w:r>
    </w:p>
  </w:endnote>
  <w:endnote w:type="continuationSeparator" w:id="0">
    <w:p w:rsidR="006A7CA0" w:rsidRDefault="006A7CA0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A0" w:rsidRDefault="006A7CA0" w:rsidP="00681CA6">
      <w:pPr>
        <w:spacing w:after="0" w:line="240" w:lineRule="auto"/>
      </w:pPr>
      <w:r>
        <w:separator/>
      </w:r>
    </w:p>
  </w:footnote>
  <w:footnote w:type="continuationSeparator" w:id="0">
    <w:p w:rsidR="006A7CA0" w:rsidRDefault="006A7CA0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1273D5"/>
    <w:rsid w:val="004A72D4"/>
    <w:rsid w:val="005D0C9F"/>
    <w:rsid w:val="006364B8"/>
    <w:rsid w:val="00681CA6"/>
    <w:rsid w:val="006A7CA0"/>
    <w:rsid w:val="009E13EF"/>
    <w:rsid w:val="00BB11DE"/>
    <w:rsid w:val="00C8017E"/>
    <w:rsid w:val="00D909D8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2019-09-04T15:58:00Z</dcterms:created>
  <dcterms:modified xsi:type="dcterms:W3CDTF">2019-09-11T10:20:00Z</dcterms:modified>
</cp:coreProperties>
</file>