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CF5" w:rsidRPr="00DF17B8" w:rsidRDefault="000F6731" w:rsidP="00046CF5">
      <w:pPr>
        <w:autoSpaceDE w:val="0"/>
        <w:autoSpaceDN w:val="0"/>
        <w:adjustRightInd w:val="0"/>
        <w:jc w:val="center"/>
        <w:rPr>
          <w:b/>
        </w:rPr>
      </w:pPr>
      <w:r>
        <w:rPr>
          <w:b/>
          <w:lang w:val="en-US"/>
        </w:rPr>
        <w:t xml:space="preserve"> </w:t>
      </w:r>
      <w:r w:rsidR="00046CF5" w:rsidRPr="00DF17B8">
        <w:rPr>
          <w:b/>
        </w:rPr>
        <w:t>ПРОТОКОЛ  №</w:t>
      </w:r>
      <w:r w:rsidR="00046CF5">
        <w:rPr>
          <w:b/>
        </w:rPr>
        <w:t>5</w:t>
      </w:r>
      <w:r w:rsidR="002C2531">
        <w:rPr>
          <w:b/>
          <w:lang w:val="en-US"/>
        </w:rPr>
        <w:t>4</w:t>
      </w:r>
      <w:bookmarkStart w:id="0" w:name="_GoBack"/>
      <w:bookmarkEnd w:id="0"/>
      <w:r w:rsidR="00046CF5" w:rsidRPr="00DF17B8">
        <w:rPr>
          <w:b/>
        </w:rPr>
        <w:t>/</w:t>
      </w:r>
      <w:r w:rsidR="00046CF5">
        <w:rPr>
          <w:b/>
        </w:rPr>
        <w:t>27</w:t>
      </w:r>
      <w:r w:rsidR="00046CF5" w:rsidRPr="00DF17B8">
        <w:rPr>
          <w:b/>
        </w:rPr>
        <w:t>.</w:t>
      </w:r>
      <w:r w:rsidR="00046CF5">
        <w:rPr>
          <w:b/>
          <w:lang w:val="ru-RU"/>
        </w:rPr>
        <w:t>0</w:t>
      </w:r>
      <w:r w:rsidR="00046CF5">
        <w:rPr>
          <w:b/>
          <w:lang w:val="en-US"/>
        </w:rPr>
        <w:t>2</w:t>
      </w:r>
      <w:r w:rsidR="00046CF5">
        <w:rPr>
          <w:b/>
        </w:rPr>
        <w:t>.2024</w:t>
      </w:r>
      <w:r w:rsidR="00046CF5" w:rsidRPr="00DF17B8">
        <w:rPr>
          <w:b/>
        </w:rPr>
        <w:t>г.</w:t>
      </w:r>
    </w:p>
    <w:p w:rsidR="00046CF5" w:rsidRPr="00DF17B8" w:rsidRDefault="00046CF5" w:rsidP="00046CF5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046CF5" w:rsidRPr="00DF17B8" w:rsidRDefault="00046CF5" w:rsidP="00046CF5">
      <w:pPr>
        <w:autoSpaceDE w:val="0"/>
        <w:autoSpaceDN w:val="0"/>
        <w:adjustRightInd w:val="0"/>
        <w:jc w:val="center"/>
        <w:rPr>
          <w:lang w:val="ru-RU"/>
        </w:rPr>
      </w:pPr>
      <w:r w:rsidRPr="00DF17B8">
        <w:t xml:space="preserve">от заседание на Общинска избирателна комисия Плевен, назначена от ЦИК с Решение  №2193-МИ от 04.09.2023 г., състояло се на </w:t>
      </w:r>
      <w:r>
        <w:t>27</w:t>
      </w:r>
      <w:r w:rsidRPr="00DF17B8">
        <w:t>.</w:t>
      </w:r>
      <w:r>
        <w:rPr>
          <w:lang w:val="ru-RU"/>
        </w:rPr>
        <w:t>0</w:t>
      </w:r>
      <w:r>
        <w:rPr>
          <w:lang w:val="en-US"/>
        </w:rPr>
        <w:t>2</w:t>
      </w:r>
      <w:r>
        <w:t>.2024</w:t>
      </w:r>
      <w:r w:rsidRPr="00DF17B8">
        <w:t>г. от 1</w:t>
      </w:r>
      <w:r>
        <w:rPr>
          <w:lang w:val="en-US"/>
        </w:rPr>
        <w:t>7</w:t>
      </w:r>
      <w:r w:rsidRPr="00DF17B8">
        <w:t>,</w:t>
      </w:r>
      <w:r>
        <w:t>15</w:t>
      </w:r>
      <w:r w:rsidRPr="00DF17B8">
        <w:t xml:space="preserve"> часа  в гр. Плевен, ул. „Димитър Константинов” 23Б, ет.2 </w:t>
      </w:r>
    </w:p>
    <w:p w:rsidR="00046CF5" w:rsidRPr="00DF17B8" w:rsidRDefault="00046CF5" w:rsidP="00046CF5">
      <w:pPr>
        <w:autoSpaceDE w:val="0"/>
        <w:autoSpaceDN w:val="0"/>
        <w:adjustRightInd w:val="0"/>
        <w:jc w:val="center"/>
        <w:rPr>
          <w:lang w:val="ru-RU"/>
        </w:rPr>
      </w:pPr>
    </w:p>
    <w:p w:rsidR="00046CF5" w:rsidRPr="00DF17B8" w:rsidRDefault="00046CF5" w:rsidP="00046CF5">
      <w:pPr>
        <w:autoSpaceDE w:val="0"/>
        <w:autoSpaceDN w:val="0"/>
        <w:adjustRightInd w:val="0"/>
        <w:jc w:val="both"/>
      </w:pPr>
      <w:r w:rsidRPr="00DF17B8">
        <w:t xml:space="preserve">Присъстващи:  </w:t>
      </w:r>
      <w:r w:rsidRPr="00DF17B8">
        <w:rPr>
          <w:b/>
          <w:lang w:val="en-US"/>
        </w:rPr>
        <w:t>13</w:t>
      </w:r>
      <w:r w:rsidRPr="00DF17B8">
        <w:rPr>
          <w:b/>
          <w:lang w:val="ru-RU"/>
        </w:rPr>
        <w:t xml:space="preserve"> </w:t>
      </w:r>
      <w:r w:rsidRPr="00DF17B8">
        <w:t>члена на ОИК -Плевен.</w:t>
      </w:r>
    </w:p>
    <w:p w:rsidR="00046CF5" w:rsidRPr="00DF17B8" w:rsidRDefault="00046CF5" w:rsidP="00046CF5">
      <w:pPr>
        <w:autoSpaceDE w:val="0"/>
        <w:autoSpaceDN w:val="0"/>
        <w:adjustRightInd w:val="0"/>
        <w:jc w:val="both"/>
        <w:rPr>
          <w:lang w:val="en-US"/>
        </w:rPr>
      </w:pPr>
      <w:r w:rsidRPr="00DF17B8">
        <w:t xml:space="preserve">Отсъстващи: </w:t>
      </w:r>
      <w:r w:rsidRPr="00DF17B8">
        <w:rPr>
          <w:lang w:val="en-US"/>
        </w:rPr>
        <w:t>0</w:t>
      </w:r>
      <w:r w:rsidRPr="00DF17B8">
        <w:rPr>
          <w:b/>
        </w:rPr>
        <w:t xml:space="preserve"> </w:t>
      </w:r>
      <w:r w:rsidRPr="00DF17B8">
        <w:t>члена на ОИК –Плевен</w:t>
      </w:r>
    </w:p>
    <w:p w:rsidR="00046CF5" w:rsidRPr="00DF17B8" w:rsidRDefault="00046CF5" w:rsidP="00046CF5">
      <w:pPr>
        <w:autoSpaceDE w:val="0"/>
        <w:autoSpaceDN w:val="0"/>
        <w:adjustRightInd w:val="0"/>
      </w:pPr>
    </w:p>
    <w:p w:rsidR="00046CF5" w:rsidRPr="00DF17B8" w:rsidRDefault="00046CF5" w:rsidP="00046CF5">
      <w:pPr>
        <w:autoSpaceDE w:val="0"/>
        <w:autoSpaceDN w:val="0"/>
        <w:adjustRightInd w:val="0"/>
        <w:jc w:val="both"/>
        <w:rPr>
          <w:lang w:val="ru-RU"/>
        </w:rPr>
      </w:pPr>
      <w:r w:rsidRPr="00DF17B8">
        <w:rPr>
          <w:lang w:val="ru-RU"/>
        </w:rPr>
        <w:t xml:space="preserve">               </w:t>
      </w:r>
      <w:proofErr w:type="spellStart"/>
      <w:r w:rsidRPr="00DF17B8">
        <w:rPr>
          <w:lang w:val="ru-RU"/>
        </w:rPr>
        <w:t>Налице</w:t>
      </w:r>
      <w:proofErr w:type="spellEnd"/>
      <w:r w:rsidRPr="00DF17B8">
        <w:rPr>
          <w:lang w:val="ru-RU"/>
        </w:rPr>
        <w:t xml:space="preserve"> </w:t>
      </w:r>
      <w:proofErr w:type="gramStart"/>
      <w:r w:rsidRPr="00DF17B8">
        <w:rPr>
          <w:lang w:val="ru-RU"/>
        </w:rPr>
        <w:t xml:space="preserve">е  </w:t>
      </w:r>
      <w:proofErr w:type="spellStart"/>
      <w:r w:rsidRPr="00DF17B8">
        <w:rPr>
          <w:lang w:val="ru-RU"/>
        </w:rPr>
        <w:t>необходимият</w:t>
      </w:r>
      <w:proofErr w:type="spellEnd"/>
      <w:proofErr w:type="gramEnd"/>
      <w:r w:rsidRPr="00DF17B8">
        <w:rPr>
          <w:lang w:val="ru-RU"/>
        </w:rPr>
        <w:t xml:space="preserve"> кворум по чл.85, ал.3 от ИК, </w:t>
      </w:r>
      <w:proofErr w:type="spellStart"/>
      <w:r w:rsidRPr="00DF17B8">
        <w:rPr>
          <w:lang w:val="ru-RU"/>
        </w:rPr>
        <w:t>настоящото</w:t>
      </w:r>
      <w:proofErr w:type="spellEnd"/>
      <w:r w:rsidRPr="00DF17B8">
        <w:rPr>
          <w:lang w:val="ru-RU"/>
        </w:rPr>
        <w:t xml:space="preserve"> заседание е </w:t>
      </w:r>
      <w:proofErr w:type="spellStart"/>
      <w:r w:rsidRPr="00DF17B8">
        <w:rPr>
          <w:lang w:val="ru-RU"/>
        </w:rPr>
        <w:t>редовно</w:t>
      </w:r>
      <w:proofErr w:type="spellEnd"/>
      <w:r w:rsidRPr="00DF17B8">
        <w:rPr>
          <w:lang w:val="ru-RU"/>
        </w:rPr>
        <w:t xml:space="preserve"> и </w:t>
      </w:r>
      <w:proofErr w:type="spellStart"/>
      <w:r w:rsidRPr="00DF17B8">
        <w:rPr>
          <w:lang w:val="ru-RU"/>
        </w:rPr>
        <w:t>комисията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може</w:t>
      </w:r>
      <w:proofErr w:type="spellEnd"/>
      <w:r w:rsidRPr="00DF17B8">
        <w:rPr>
          <w:lang w:val="ru-RU"/>
        </w:rPr>
        <w:t xml:space="preserve"> да  приема  </w:t>
      </w:r>
      <w:proofErr w:type="spellStart"/>
      <w:r w:rsidRPr="00DF17B8">
        <w:rPr>
          <w:lang w:val="ru-RU"/>
        </w:rPr>
        <w:t>законосъобразни</w:t>
      </w:r>
      <w:proofErr w:type="spellEnd"/>
      <w:r w:rsidRPr="00DF17B8">
        <w:rPr>
          <w:lang w:val="ru-RU"/>
        </w:rPr>
        <w:t xml:space="preserve"> решения. </w:t>
      </w:r>
      <w:proofErr w:type="spellStart"/>
      <w:r w:rsidRPr="00DF17B8">
        <w:rPr>
          <w:lang w:val="ru-RU"/>
        </w:rPr>
        <w:t>Същото</w:t>
      </w:r>
      <w:proofErr w:type="spellEnd"/>
      <w:r w:rsidRPr="00DF17B8">
        <w:rPr>
          <w:lang w:val="ru-RU"/>
        </w:rPr>
        <w:t xml:space="preserve"> </w:t>
      </w:r>
      <w:proofErr w:type="spellStart"/>
      <w:r w:rsidRPr="00DF17B8">
        <w:rPr>
          <w:lang w:val="ru-RU"/>
        </w:rPr>
        <w:t>протече</w:t>
      </w:r>
      <w:proofErr w:type="spellEnd"/>
      <w:r w:rsidRPr="00DF17B8">
        <w:rPr>
          <w:lang w:val="ru-RU"/>
        </w:rPr>
        <w:t xml:space="preserve"> при </w:t>
      </w:r>
      <w:proofErr w:type="spellStart"/>
      <w:r w:rsidRPr="00DF17B8">
        <w:rPr>
          <w:lang w:val="ru-RU"/>
        </w:rPr>
        <w:t>следния</w:t>
      </w:r>
      <w:proofErr w:type="spellEnd"/>
    </w:p>
    <w:p w:rsidR="00046CF5" w:rsidRPr="00DF17B8" w:rsidRDefault="00046CF5" w:rsidP="00046CF5">
      <w:pPr>
        <w:autoSpaceDE w:val="0"/>
        <w:autoSpaceDN w:val="0"/>
        <w:adjustRightInd w:val="0"/>
        <w:jc w:val="center"/>
        <w:rPr>
          <w:b/>
        </w:rPr>
      </w:pPr>
    </w:p>
    <w:p w:rsidR="00046CF5" w:rsidRPr="00DF17B8" w:rsidRDefault="00046CF5" w:rsidP="00046CF5">
      <w:pPr>
        <w:autoSpaceDE w:val="0"/>
        <w:autoSpaceDN w:val="0"/>
        <w:adjustRightInd w:val="0"/>
        <w:jc w:val="center"/>
        <w:rPr>
          <w:b/>
        </w:rPr>
      </w:pPr>
      <w:r w:rsidRPr="00DF17B8">
        <w:rPr>
          <w:b/>
        </w:rPr>
        <w:t>ДНЕВЕН РЕД :</w:t>
      </w:r>
    </w:p>
    <w:p w:rsidR="00046CF5" w:rsidRPr="00DF17B8" w:rsidRDefault="00046CF5" w:rsidP="00046CF5">
      <w:pPr>
        <w:autoSpaceDE w:val="0"/>
        <w:autoSpaceDN w:val="0"/>
        <w:adjustRightInd w:val="0"/>
        <w:ind w:firstLine="708"/>
      </w:pPr>
      <w:r w:rsidRPr="00DF17B8">
        <w:t xml:space="preserve">                      </w:t>
      </w:r>
    </w:p>
    <w:p w:rsidR="00C1012A" w:rsidRPr="00C1012A" w:rsidRDefault="00046CF5" w:rsidP="00C1012A">
      <w:pPr>
        <w:jc w:val="both"/>
        <w:rPr>
          <w:rFonts w:eastAsiaTheme="minorHAnsi"/>
          <w:color w:val="333333"/>
          <w:sz w:val="26"/>
          <w:szCs w:val="26"/>
          <w:shd w:val="clear" w:color="auto" w:fill="FFFFFF"/>
          <w:lang w:eastAsia="en-US"/>
        </w:rPr>
      </w:pPr>
      <w:r w:rsidRPr="00DF17B8">
        <w:rPr>
          <w:b/>
          <w:color w:val="000000"/>
        </w:rPr>
        <w:t>т.1:</w:t>
      </w:r>
      <w:r w:rsidRPr="007256F1">
        <w:rPr>
          <w:sz w:val="28"/>
          <w:szCs w:val="28"/>
        </w:rPr>
        <w:t xml:space="preserve"> </w:t>
      </w:r>
      <w:r w:rsidR="00C1012A" w:rsidRPr="00C1012A">
        <w:rPr>
          <w:rFonts w:eastAsiaTheme="minorHAnsi"/>
          <w:lang w:eastAsia="en-US"/>
        </w:rPr>
        <w:t xml:space="preserve">препратен сигнал </w:t>
      </w:r>
      <w:r w:rsidR="00C1012A" w:rsidRPr="00C1012A">
        <w:rPr>
          <w:rFonts w:eastAsiaTheme="minorHAnsi"/>
          <w:color w:val="333333"/>
          <w:shd w:val="clear" w:color="auto" w:fill="FFFFFF"/>
          <w:lang w:eastAsia="en-US"/>
        </w:rPr>
        <w:t>по компетентност от община Плевен №ЖС-92-5870-6</w:t>
      </w:r>
      <w:r w:rsidR="00C1012A" w:rsidRPr="00C1012A">
        <w:rPr>
          <w:rFonts w:eastAsiaTheme="minorHAnsi"/>
          <w:color w:val="333333"/>
          <w:shd w:val="clear" w:color="auto" w:fill="FFFFFF"/>
          <w:lang w:val="en-US" w:eastAsia="en-US"/>
        </w:rPr>
        <w:t>/21</w:t>
      </w:r>
      <w:r w:rsidR="00C1012A" w:rsidRPr="00C1012A">
        <w:rPr>
          <w:rFonts w:eastAsiaTheme="minorHAnsi"/>
          <w:color w:val="333333"/>
          <w:shd w:val="clear" w:color="auto" w:fill="FFFFFF"/>
          <w:lang w:eastAsia="en-US"/>
        </w:rPr>
        <w:t>.02.2024г. изпратен с изх.№МИ-22-13</w:t>
      </w:r>
      <w:r w:rsidR="00C1012A" w:rsidRPr="00C1012A">
        <w:rPr>
          <w:rFonts w:eastAsiaTheme="minorHAnsi"/>
          <w:color w:val="333333"/>
          <w:shd w:val="clear" w:color="auto" w:fill="FFFFFF"/>
          <w:lang w:val="en-US" w:eastAsia="en-US"/>
        </w:rPr>
        <w:t>/</w:t>
      </w:r>
      <w:r w:rsidR="00C1012A" w:rsidRPr="00C1012A">
        <w:rPr>
          <w:rFonts w:eastAsiaTheme="minorHAnsi"/>
          <w:color w:val="333333"/>
          <w:shd w:val="clear" w:color="auto" w:fill="FFFFFF"/>
          <w:lang w:eastAsia="en-US"/>
        </w:rPr>
        <w:t>08.02.2024г. на ЦИК</w:t>
      </w:r>
    </w:p>
    <w:p w:rsidR="00046CF5" w:rsidRPr="007256F1" w:rsidRDefault="00046CF5" w:rsidP="00046CF5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</w:p>
    <w:p w:rsidR="00046CF5" w:rsidRPr="0024719D" w:rsidRDefault="00046CF5" w:rsidP="00046CF5">
      <w:pPr>
        <w:pStyle w:val="a5"/>
        <w:ind w:left="0" w:firstLine="708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Председателят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Общинска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избирателна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комисия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Плевен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прочете и подложи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гласуване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дневния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ред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24719D">
        <w:rPr>
          <w:rFonts w:ascii="Times New Roman" w:hAnsi="Times New Roman"/>
          <w:sz w:val="24"/>
          <w:szCs w:val="24"/>
          <w:lang w:val="ru-RU"/>
        </w:rPr>
        <w:t>заседанието</w:t>
      </w:r>
      <w:proofErr w:type="spellEnd"/>
      <w:r w:rsidRPr="0024719D">
        <w:rPr>
          <w:rFonts w:ascii="Times New Roman" w:hAnsi="Times New Roman"/>
          <w:sz w:val="24"/>
          <w:szCs w:val="24"/>
          <w:lang w:val="ru-RU"/>
        </w:rPr>
        <w:t>:</w:t>
      </w:r>
    </w:p>
    <w:p w:rsidR="00046CF5" w:rsidRPr="00DF17B8" w:rsidRDefault="00046CF5" w:rsidP="00046CF5">
      <w:pPr>
        <w:ind w:right="49"/>
        <w:jc w:val="both"/>
        <w:rPr>
          <w:lang w:val="ru-RU"/>
        </w:rPr>
      </w:pPr>
    </w:p>
    <w:p w:rsidR="00046CF5" w:rsidRPr="00DF17B8" w:rsidRDefault="00046CF5" w:rsidP="00046CF5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Поименно гласуване на присъствалите: </w:t>
      </w:r>
    </w:p>
    <w:p w:rsidR="00046CF5" w:rsidRPr="00DF17B8" w:rsidRDefault="00046CF5" w:rsidP="00046CF5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 на дневен ред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r w:rsidRPr="00DF17B8">
              <w:rPr>
                <w:color w:val="333333"/>
              </w:rPr>
              <w:t xml:space="preserve">                  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046CF5" w:rsidRPr="00DF17B8" w:rsidRDefault="00046CF5" w:rsidP="00046CF5">
      <w:pPr>
        <w:ind w:right="49"/>
        <w:jc w:val="both"/>
        <w:rPr>
          <w:b/>
          <w:i/>
        </w:rPr>
      </w:pPr>
      <w:r w:rsidRPr="00DF17B8">
        <w:rPr>
          <w:b/>
          <w:i/>
        </w:rPr>
        <w:lastRenderedPageBreak/>
        <w:t>Гласували „ЗА” 13 членове / Гласували „ПРОТИВ” - няма</w:t>
      </w:r>
    </w:p>
    <w:p w:rsidR="00046CF5" w:rsidRPr="00DF17B8" w:rsidRDefault="00046CF5" w:rsidP="00046CF5">
      <w:pPr>
        <w:ind w:right="49"/>
        <w:jc w:val="both"/>
        <w:rPr>
          <w:b/>
          <w:color w:val="000000"/>
          <w:u w:val="single"/>
        </w:rPr>
      </w:pPr>
    </w:p>
    <w:p w:rsidR="00046CF5" w:rsidRPr="00DF17B8" w:rsidRDefault="00046CF5" w:rsidP="00046CF5">
      <w:pPr>
        <w:ind w:right="49"/>
        <w:jc w:val="both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046CF5" w:rsidRDefault="00046CF5" w:rsidP="00046CF5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</w:p>
    <w:p w:rsidR="00C1012A" w:rsidRPr="00C1012A" w:rsidRDefault="00C1012A" w:rsidP="00C1012A">
      <w:pPr>
        <w:shd w:val="clear" w:color="auto" w:fill="FFFFFF"/>
        <w:spacing w:after="150"/>
        <w:ind w:firstLine="708"/>
        <w:jc w:val="both"/>
        <w:rPr>
          <w:color w:val="333333"/>
        </w:rPr>
      </w:pPr>
      <w:r w:rsidRPr="00C1012A">
        <w:rPr>
          <w:color w:val="333333"/>
        </w:rPr>
        <w:t>В деловодството с вх.№555</w:t>
      </w:r>
      <w:r w:rsidRPr="00C1012A">
        <w:rPr>
          <w:color w:val="333333"/>
          <w:lang w:val="en-US"/>
        </w:rPr>
        <w:t>/</w:t>
      </w:r>
      <w:r w:rsidRPr="00C1012A">
        <w:rPr>
          <w:color w:val="333333"/>
        </w:rPr>
        <w:t xml:space="preserve">26.02.2024г. на ОИК – Плевен е препратен по компетентност </w:t>
      </w:r>
      <w:r w:rsidRPr="00C1012A">
        <w:rPr>
          <w:color w:val="333333"/>
          <w:shd w:val="clear" w:color="auto" w:fill="FFFFFF"/>
        </w:rPr>
        <w:t>от община Плевен №ЖС-92-5870-6</w:t>
      </w:r>
      <w:r w:rsidRPr="00C1012A">
        <w:rPr>
          <w:color w:val="333333"/>
          <w:shd w:val="clear" w:color="auto" w:fill="FFFFFF"/>
          <w:lang w:val="en-US"/>
        </w:rPr>
        <w:t>/21</w:t>
      </w:r>
      <w:r w:rsidRPr="00C1012A">
        <w:rPr>
          <w:color w:val="333333"/>
          <w:shd w:val="clear" w:color="auto" w:fill="FFFFFF"/>
        </w:rPr>
        <w:t>.02.2024г. изпратен с изх.№МИ-22-13</w:t>
      </w:r>
      <w:r w:rsidRPr="00C1012A">
        <w:rPr>
          <w:color w:val="333333"/>
          <w:shd w:val="clear" w:color="auto" w:fill="FFFFFF"/>
          <w:lang w:val="en-US"/>
        </w:rPr>
        <w:t>/</w:t>
      </w:r>
      <w:r w:rsidRPr="00C1012A">
        <w:rPr>
          <w:color w:val="333333"/>
          <w:shd w:val="clear" w:color="auto" w:fill="FFFFFF"/>
        </w:rPr>
        <w:t>08.02.2024г. на ЦИК</w:t>
      </w:r>
      <w:r w:rsidRPr="00C1012A">
        <w:rPr>
          <w:color w:val="333333"/>
        </w:rPr>
        <w:t>, получен сигнал за публикация в социалната мрежа</w:t>
      </w:r>
      <w:r w:rsidRPr="00C1012A">
        <w:rPr>
          <w:color w:val="333333"/>
          <w:shd w:val="clear" w:color="auto" w:fill="FFFFFF"/>
        </w:rPr>
        <w:t xml:space="preserve"> </w:t>
      </w:r>
      <w:proofErr w:type="spellStart"/>
      <w:r w:rsidRPr="00C1012A">
        <w:rPr>
          <w:color w:val="333333"/>
          <w:shd w:val="clear" w:color="auto" w:fill="FFFFFF"/>
        </w:rPr>
        <w:t>Фейсбук</w:t>
      </w:r>
      <w:r w:rsidRPr="00C1012A">
        <w:rPr>
          <w:color w:val="333333"/>
        </w:rPr>
        <w:t>.</w:t>
      </w:r>
      <w:r w:rsidRPr="00C1012A">
        <w:rPr>
          <w:shd w:val="clear" w:color="auto" w:fill="FFFFFF"/>
        </w:rPr>
        <w:t>Съгласно</w:t>
      </w:r>
      <w:proofErr w:type="spellEnd"/>
      <w:r w:rsidRPr="00C1012A">
        <w:rPr>
          <w:shd w:val="clear" w:color="auto" w:fill="FFFFFF"/>
        </w:rPr>
        <w:t xml:space="preserve"> §1, т.15, б. </w:t>
      </w:r>
      <w:proofErr w:type="spellStart"/>
      <w:r w:rsidRPr="00C1012A">
        <w:rPr>
          <w:shd w:val="clear" w:color="auto" w:fill="FFFFFF"/>
        </w:rPr>
        <w:t>бб</w:t>
      </w:r>
      <w:proofErr w:type="spellEnd"/>
      <w:r w:rsidRPr="00C1012A">
        <w:rPr>
          <w:shd w:val="clear" w:color="auto" w:fill="FFFFFF"/>
          <w:lang w:val="en-US"/>
        </w:rPr>
        <w:t>)</w:t>
      </w:r>
      <w:r w:rsidRPr="00C1012A">
        <w:rPr>
          <w:shd w:val="clear" w:color="auto" w:fill="FFFFFF"/>
        </w:rPr>
        <w:t xml:space="preserve"> от ДР на </w:t>
      </w:r>
      <w:r w:rsidRPr="00C1012A">
        <w:rPr>
          <w:color w:val="333333"/>
          <w:shd w:val="clear" w:color="auto" w:fill="FFFFFF"/>
        </w:rPr>
        <w:t>ИК не</w:t>
      </w:r>
      <w:r w:rsidRPr="00C1012A">
        <w:rPr>
          <w:rFonts w:ascii="Helvetica" w:hAnsi="Helvetica" w:cs="Helvetica"/>
          <w:color w:val="333333"/>
        </w:rPr>
        <w:t xml:space="preserve"> </w:t>
      </w:r>
      <w:r w:rsidRPr="00C1012A">
        <w:rPr>
          <w:color w:val="333333"/>
        </w:rPr>
        <w:t>са медийни услуги социалните мрежи (</w:t>
      </w:r>
      <w:proofErr w:type="spellStart"/>
      <w:r w:rsidRPr="00C1012A">
        <w:rPr>
          <w:color w:val="333333"/>
        </w:rPr>
        <w:t>фейсбук</w:t>
      </w:r>
      <w:proofErr w:type="spellEnd"/>
      <w:r w:rsidRPr="00C1012A">
        <w:rPr>
          <w:color w:val="333333"/>
        </w:rPr>
        <w:t xml:space="preserve">, </w:t>
      </w:r>
      <w:proofErr w:type="spellStart"/>
      <w:r w:rsidRPr="00C1012A">
        <w:rPr>
          <w:color w:val="333333"/>
        </w:rPr>
        <w:t>туитър</w:t>
      </w:r>
      <w:proofErr w:type="spellEnd"/>
      <w:r w:rsidRPr="00C1012A">
        <w:rPr>
          <w:color w:val="333333"/>
        </w:rPr>
        <w:t xml:space="preserve"> и други подобни) и личните блогове</w:t>
      </w:r>
      <w:r w:rsidRPr="00C1012A">
        <w:rPr>
          <w:color w:val="333333"/>
          <w:shd w:val="clear" w:color="auto" w:fill="FFFFFF"/>
        </w:rPr>
        <w:t>, с оглед на което избирателните комисии нямат правомощия да контролират социални мрежи.</w:t>
      </w:r>
      <w:r w:rsidRPr="00C1012A">
        <w:rPr>
          <w:color w:val="333333"/>
        </w:rPr>
        <w:t xml:space="preserve"> По време и извън време на предизборната кампания социалните мрежи не са обект на наблюдение и контрол от органите, ангажирани по изборния </w:t>
      </w:r>
      <w:proofErr w:type="spellStart"/>
      <w:r w:rsidRPr="00C1012A">
        <w:rPr>
          <w:color w:val="333333"/>
        </w:rPr>
        <w:t>процес.За</w:t>
      </w:r>
      <w:proofErr w:type="spellEnd"/>
      <w:r w:rsidRPr="00C1012A">
        <w:rPr>
          <w:color w:val="333333"/>
        </w:rPr>
        <w:t xml:space="preserve"> публикации в социалните мрежи лицата отговарят съобразно правилата на съответната социална мрежа за спазване на етични правила и юридическа отговорност, съобразно общите условия за участие в съответната, с които са се съгласили при включването си в нея, респективно носят отговорност за изявленията си, съобразно правния ред и законодателството на Република България, в случай, че публикациите им представляват деяния или деликти. </w:t>
      </w:r>
    </w:p>
    <w:p w:rsidR="00C1012A" w:rsidRPr="00C1012A" w:rsidRDefault="00C1012A" w:rsidP="00C1012A">
      <w:pPr>
        <w:spacing w:after="200" w:line="276" w:lineRule="auto"/>
        <w:ind w:firstLine="708"/>
        <w:jc w:val="both"/>
        <w:rPr>
          <w:rFonts w:eastAsiaTheme="minorHAnsi"/>
          <w:bCs/>
          <w:lang w:eastAsia="ar-SA"/>
        </w:rPr>
      </w:pPr>
      <w:r w:rsidRPr="00C1012A">
        <w:rPr>
          <w:rFonts w:eastAsiaTheme="minorHAnsi"/>
          <w:shd w:val="clear" w:color="auto" w:fill="FFFFFF"/>
          <w:lang w:eastAsia="en-US"/>
        </w:rPr>
        <w:t xml:space="preserve">С оглед на горе изложеното и </w:t>
      </w:r>
      <w:r w:rsidRPr="00C1012A">
        <w:rPr>
          <w:rFonts w:eastAsiaTheme="minorHAnsi"/>
          <w:lang w:eastAsia="en-US"/>
        </w:rPr>
        <w:t>н</w:t>
      </w:r>
      <w:r w:rsidRPr="00C1012A">
        <w:rPr>
          <w:rFonts w:eastAsiaTheme="minorHAnsi"/>
          <w:bCs/>
          <w:lang w:eastAsia="ar-SA"/>
        </w:rPr>
        <w:t xml:space="preserve">а основание </w:t>
      </w:r>
      <w:r w:rsidRPr="00C1012A">
        <w:rPr>
          <w:rFonts w:eastAsiaTheme="minorHAnsi"/>
          <w:shd w:val="clear" w:color="auto" w:fill="FFFFFF"/>
          <w:lang w:eastAsia="en-US"/>
        </w:rPr>
        <w:t xml:space="preserve">§1, т.15, б. </w:t>
      </w:r>
      <w:proofErr w:type="spellStart"/>
      <w:r w:rsidRPr="00C1012A">
        <w:rPr>
          <w:rFonts w:eastAsiaTheme="minorHAnsi"/>
          <w:shd w:val="clear" w:color="auto" w:fill="FFFFFF"/>
          <w:lang w:eastAsia="en-US"/>
        </w:rPr>
        <w:t>бб</w:t>
      </w:r>
      <w:proofErr w:type="spellEnd"/>
      <w:r w:rsidRPr="00C1012A">
        <w:rPr>
          <w:rFonts w:eastAsiaTheme="minorHAnsi"/>
          <w:shd w:val="clear" w:color="auto" w:fill="FFFFFF"/>
          <w:lang w:val="en-US" w:eastAsia="en-US"/>
        </w:rPr>
        <w:t>)</w:t>
      </w:r>
      <w:r w:rsidRPr="00C1012A">
        <w:rPr>
          <w:rFonts w:eastAsiaTheme="minorHAnsi"/>
          <w:shd w:val="clear" w:color="auto" w:fill="FFFFFF"/>
          <w:lang w:eastAsia="en-US"/>
        </w:rPr>
        <w:t xml:space="preserve"> от ДР на </w:t>
      </w:r>
      <w:r w:rsidRPr="00C1012A">
        <w:rPr>
          <w:rFonts w:eastAsiaTheme="minorHAnsi"/>
          <w:bCs/>
          <w:lang w:eastAsia="ar-SA"/>
        </w:rPr>
        <w:t xml:space="preserve">  Изборния кодекс</w:t>
      </w:r>
      <w:r w:rsidRPr="00C1012A">
        <w:rPr>
          <w:rFonts w:eastAsiaTheme="minorHAnsi"/>
          <w:lang w:eastAsia="ar-SA"/>
        </w:rPr>
        <w:t xml:space="preserve"> и </w:t>
      </w:r>
      <w:r w:rsidRPr="00C1012A">
        <w:rPr>
          <w:rFonts w:eastAsiaTheme="minorHAnsi"/>
          <w:shd w:val="clear" w:color="auto" w:fill="FFFFFF"/>
          <w:lang w:eastAsia="en-US"/>
        </w:rPr>
        <w:t>Решение</w:t>
      </w:r>
      <w:r w:rsidRPr="00C1012A">
        <w:rPr>
          <w:rFonts w:eastAsiaTheme="minorHAnsi"/>
          <w:lang w:eastAsia="en-US"/>
        </w:rPr>
        <w:t xml:space="preserve"> </w:t>
      </w:r>
      <w:r w:rsidRPr="00C1012A">
        <w:rPr>
          <w:rFonts w:eastAsiaTheme="minorHAnsi"/>
          <w:shd w:val="clear" w:color="auto" w:fill="FFFFFF"/>
          <w:lang w:eastAsia="en-US"/>
        </w:rPr>
        <w:t>№2469-МИ</w:t>
      </w:r>
      <w:r w:rsidRPr="00C1012A">
        <w:rPr>
          <w:rFonts w:eastAsiaTheme="minorHAnsi"/>
          <w:lang w:val="en-US" w:eastAsia="en-US"/>
        </w:rPr>
        <w:t>/</w:t>
      </w:r>
      <w:r w:rsidRPr="00C1012A">
        <w:rPr>
          <w:rFonts w:eastAsiaTheme="minorHAnsi"/>
          <w:shd w:val="clear" w:color="auto" w:fill="FFFFFF"/>
          <w:lang w:eastAsia="en-US"/>
        </w:rPr>
        <w:t>19</w:t>
      </w:r>
      <w:r w:rsidRPr="00C1012A">
        <w:rPr>
          <w:rFonts w:eastAsiaTheme="minorHAnsi"/>
          <w:shd w:val="clear" w:color="auto" w:fill="FFFFFF"/>
          <w:lang w:val="en-US" w:eastAsia="en-US"/>
        </w:rPr>
        <w:t>.09</w:t>
      </w:r>
      <w:r w:rsidRPr="00C1012A">
        <w:rPr>
          <w:rFonts w:eastAsiaTheme="minorHAnsi"/>
          <w:shd w:val="clear" w:color="auto" w:fill="FFFFFF"/>
          <w:lang w:eastAsia="en-US"/>
        </w:rPr>
        <w:t>.2023г. на ЦИК</w:t>
      </w:r>
      <w:r w:rsidRPr="00C1012A">
        <w:rPr>
          <w:rFonts w:eastAsiaTheme="minorHAnsi"/>
          <w:bCs/>
          <w:lang w:eastAsia="ar-SA"/>
        </w:rPr>
        <w:t>, ОИК Плевен</w:t>
      </w:r>
    </w:p>
    <w:p w:rsidR="00C1012A" w:rsidRPr="00C1012A" w:rsidRDefault="00C1012A" w:rsidP="00C1012A">
      <w:pPr>
        <w:shd w:val="clear" w:color="auto" w:fill="FFFFFF"/>
        <w:ind w:left="2832" w:firstLine="708"/>
        <w:jc w:val="both"/>
        <w:rPr>
          <w:b/>
        </w:rPr>
      </w:pPr>
      <w:r w:rsidRPr="00C1012A">
        <w:t xml:space="preserve">   </w:t>
      </w:r>
      <w:r w:rsidRPr="00C1012A">
        <w:rPr>
          <w:b/>
        </w:rPr>
        <w:t>РЕШИ:</w:t>
      </w:r>
    </w:p>
    <w:p w:rsidR="00C1012A" w:rsidRPr="00C1012A" w:rsidRDefault="00C1012A" w:rsidP="00C1012A">
      <w:pPr>
        <w:shd w:val="clear" w:color="auto" w:fill="FFFFFF"/>
        <w:ind w:left="2832" w:firstLine="708"/>
        <w:jc w:val="both"/>
        <w:rPr>
          <w:b/>
        </w:rPr>
      </w:pPr>
    </w:p>
    <w:p w:rsidR="00C1012A" w:rsidRPr="00C1012A" w:rsidRDefault="00C1012A" w:rsidP="00C1012A">
      <w:pPr>
        <w:shd w:val="clear" w:color="auto" w:fill="FFFFFF"/>
        <w:spacing w:after="150"/>
        <w:ind w:firstLine="708"/>
        <w:jc w:val="both"/>
      </w:pPr>
      <w:r w:rsidRPr="00C1012A">
        <w:t xml:space="preserve">ОСТАВЯ БЕЗ РАЗГЛЕЖДАНЕ сигнал </w:t>
      </w:r>
      <w:r w:rsidRPr="00C1012A">
        <w:rPr>
          <w:color w:val="333333"/>
          <w:shd w:val="clear" w:color="auto" w:fill="FFFFFF"/>
        </w:rPr>
        <w:t>по компетентност от община Плевен №ЖС-92-5870-6</w:t>
      </w:r>
      <w:r w:rsidRPr="00C1012A">
        <w:rPr>
          <w:color w:val="333333"/>
          <w:shd w:val="clear" w:color="auto" w:fill="FFFFFF"/>
          <w:lang w:val="en-US"/>
        </w:rPr>
        <w:t>/21</w:t>
      </w:r>
      <w:r w:rsidRPr="00C1012A">
        <w:rPr>
          <w:color w:val="333333"/>
          <w:shd w:val="clear" w:color="auto" w:fill="FFFFFF"/>
        </w:rPr>
        <w:t>.02.2024г. изпратен с изх.№МИ-22-13</w:t>
      </w:r>
      <w:r w:rsidRPr="00C1012A">
        <w:rPr>
          <w:color w:val="333333"/>
          <w:shd w:val="clear" w:color="auto" w:fill="FFFFFF"/>
          <w:lang w:val="en-US"/>
        </w:rPr>
        <w:t>/</w:t>
      </w:r>
      <w:r w:rsidRPr="00C1012A">
        <w:rPr>
          <w:color w:val="333333"/>
          <w:shd w:val="clear" w:color="auto" w:fill="FFFFFF"/>
        </w:rPr>
        <w:t>08.02.2024г. на ЦИК</w:t>
      </w:r>
      <w:r w:rsidRPr="00C1012A">
        <w:t>.</w:t>
      </w:r>
    </w:p>
    <w:p w:rsidR="00C1012A" w:rsidRPr="00C1012A" w:rsidRDefault="00C1012A" w:rsidP="00C1012A">
      <w:pPr>
        <w:shd w:val="clear" w:color="auto" w:fill="FFFFFF"/>
        <w:spacing w:before="100" w:beforeAutospacing="1" w:after="100" w:afterAutospacing="1"/>
        <w:ind w:firstLine="708"/>
        <w:jc w:val="both"/>
      </w:pPr>
      <w:r w:rsidRPr="00C1012A">
        <w:t>Решението може да се оспори в 3-дневен срок от обявяването му пред ЦИК.</w:t>
      </w:r>
    </w:p>
    <w:p w:rsidR="00046CF5" w:rsidRPr="007256F1" w:rsidRDefault="00046CF5" w:rsidP="00046CF5">
      <w:pPr>
        <w:jc w:val="both"/>
      </w:pPr>
    </w:p>
    <w:p w:rsidR="00046CF5" w:rsidRPr="002523B0" w:rsidRDefault="00046CF5" w:rsidP="00046CF5">
      <w:pPr>
        <w:jc w:val="both"/>
      </w:pPr>
    </w:p>
    <w:p w:rsidR="00046CF5" w:rsidRPr="00DF17B8" w:rsidRDefault="00046CF5" w:rsidP="00046CF5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DF17B8">
        <w:rPr>
          <w:b/>
          <w:color w:val="000000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046CF5" w:rsidRPr="00DF17B8" w:rsidRDefault="00046CF5" w:rsidP="00046CF5">
      <w:pPr>
        <w:autoSpaceDE w:val="0"/>
        <w:autoSpaceDN w:val="0"/>
        <w:adjustRightInd w:val="0"/>
        <w:rPr>
          <w:b/>
          <w:color w:val="000000"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t>Гласуване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jc w:val="center"/>
              <w:rPr>
                <w:color w:val="333333"/>
              </w:rPr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proofErr w:type="spellStart"/>
            <w:r w:rsidRPr="00DF17B8">
              <w:rPr>
                <w:color w:val="333333"/>
              </w:rPr>
              <w:t>Верджиния</w:t>
            </w:r>
            <w:proofErr w:type="spellEnd"/>
            <w:r w:rsidRPr="00DF17B8">
              <w:rPr>
                <w:color w:val="333333"/>
              </w:rPr>
              <w:t xml:space="preserve">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Йорданка Иванова Димитрова - </w:t>
            </w:r>
            <w:proofErr w:type="spellStart"/>
            <w:r w:rsidRPr="00DF17B8">
              <w:rPr>
                <w:color w:val="333333"/>
              </w:rPr>
              <w:t>Божева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Евгения </w:t>
            </w:r>
            <w:proofErr w:type="spellStart"/>
            <w:r w:rsidRPr="00DF17B8">
              <w:rPr>
                <w:color w:val="333333"/>
              </w:rPr>
              <w:t>Вескова</w:t>
            </w:r>
            <w:proofErr w:type="spellEnd"/>
            <w:r w:rsidRPr="00DF17B8">
              <w:rPr>
                <w:color w:val="333333"/>
              </w:rPr>
              <w:t xml:space="preserve">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lastRenderedPageBreak/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 xml:space="preserve">Светлана Маринова </w:t>
            </w:r>
            <w:proofErr w:type="spellStart"/>
            <w:r w:rsidRPr="00DF17B8">
              <w:rPr>
                <w:color w:val="333333"/>
              </w:rPr>
              <w:t>Дерекова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  <w:tr w:rsidR="00046CF5" w:rsidRPr="00DF17B8" w:rsidTr="006051C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spacing w:after="150"/>
              <w:rPr>
                <w:color w:val="333333"/>
              </w:rPr>
            </w:pPr>
            <w:r w:rsidRPr="00DF17B8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6CF5" w:rsidRPr="00DF17B8" w:rsidRDefault="00046CF5" w:rsidP="006051C1">
            <w:pPr>
              <w:jc w:val="center"/>
            </w:pPr>
            <w:r w:rsidRPr="00DF17B8">
              <w:rPr>
                <w:color w:val="333333"/>
              </w:rPr>
              <w:t>ЗА</w:t>
            </w:r>
          </w:p>
        </w:tc>
      </w:tr>
    </w:tbl>
    <w:p w:rsidR="00046CF5" w:rsidRPr="00DF17B8" w:rsidRDefault="00046CF5" w:rsidP="00046CF5">
      <w:pPr>
        <w:ind w:right="49"/>
        <w:jc w:val="both"/>
        <w:rPr>
          <w:b/>
          <w:i/>
        </w:rPr>
      </w:pPr>
      <w:r w:rsidRPr="00DF17B8">
        <w:rPr>
          <w:b/>
          <w:i/>
        </w:rPr>
        <w:t>Гласували „ЗА” 13 членове / Гласували „ПРОТИВ” – няма</w:t>
      </w:r>
    </w:p>
    <w:p w:rsidR="00046CF5" w:rsidRDefault="00046CF5" w:rsidP="00046CF5">
      <w:pPr>
        <w:ind w:right="49"/>
        <w:jc w:val="both"/>
        <w:rPr>
          <w:b/>
          <w:i/>
        </w:rPr>
      </w:pPr>
    </w:p>
    <w:p w:rsidR="00046CF5" w:rsidRPr="00DF17B8" w:rsidRDefault="00046CF5" w:rsidP="00046CF5">
      <w:pPr>
        <w:ind w:right="49" w:firstLine="708"/>
        <w:jc w:val="both"/>
      </w:pPr>
      <w:r w:rsidRPr="00DF17B8">
        <w:t>След гласуване на последната точка от дневния ред на заседанието, същото беше обявено за приключило и закрито от председателя на Общинска избирателна комисия Плевен в 1</w:t>
      </w:r>
      <w:r>
        <w:rPr>
          <w:lang w:val="en-US"/>
        </w:rPr>
        <w:t>7</w:t>
      </w:r>
      <w:r w:rsidRPr="00DF17B8">
        <w:rPr>
          <w:lang w:val="en-US"/>
        </w:rPr>
        <w:t>:</w:t>
      </w:r>
      <w:r>
        <w:t>35</w:t>
      </w:r>
      <w:r w:rsidRPr="00DF17B8">
        <w:t xml:space="preserve"> часа.</w:t>
      </w:r>
    </w:p>
    <w:p w:rsidR="00046CF5" w:rsidRPr="00DF17B8" w:rsidRDefault="00046CF5" w:rsidP="00046CF5">
      <w:pPr>
        <w:ind w:right="49"/>
        <w:jc w:val="both"/>
        <w:rPr>
          <w:b/>
          <w:i/>
        </w:rPr>
      </w:pPr>
    </w:p>
    <w:p w:rsidR="00046CF5" w:rsidRPr="00DF17B8" w:rsidRDefault="00046CF5" w:rsidP="00046CF5">
      <w:pPr>
        <w:ind w:right="49"/>
        <w:jc w:val="both"/>
        <w:rPr>
          <w:b/>
          <w:i/>
        </w:rPr>
      </w:pPr>
    </w:p>
    <w:p w:rsidR="00046CF5" w:rsidRPr="00DF17B8" w:rsidRDefault="00046CF5" w:rsidP="00046CF5">
      <w:pPr>
        <w:autoSpaceDE w:val="0"/>
        <w:autoSpaceDN w:val="0"/>
        <w:adjustRightInd w:val="0"/>
        <w:rPr>
          <w:b/>
          <w:caps/>
        </w:rPr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rPr>
          <w:b/>
          <w:caps/>
        </w:rPr>
        <w:t xml:space="preserve">Председател: </w:t>
      </w:r>
    </w:p>
    <w:p w:rsidR="00046CF5" w:rsidRPr="00DF17B8" w:rsidRDefault="00046CF5" w:rsidP="00046CF5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/Ярослав Димитров/</w:t>
      </w:r>
    </w:p>
    <w:p w:rsidR="00046CF5" w:rsidRPr="00DF17B8" w:rsidRDefault="00046CF5" w:rsidP="00046CF5">
      <w:pPr>
        <w:autoSpaceDE w:val="0"/>
        <w:autoSpaceDN w:val="0"/>
        <w:adjustRightInd w:val="0"/>
      </w:pPr>
      <w:r w:rsidRPr="00DF17B8">
        <w:tab/>
      </w:r>
      <w:r w:rsidRPr="00DF17B8">
        <w:tab/>
      </w:r>
      <w:r w:rsidRPr="00DF17B8">
        <w:tab/>
      </w:r>
      <w:r w:rsidRPr="00DF17B8">
        <w:tab/>
      </w:r>
    </w:p>
    <w:p w:rsidR="00046CF5" w:rsidRPr="00DF17B8" w:rsidRDefault="00046CF5" w:rsidP="00046CF5">
      <w:pPr>
        <w:autoSpaceDE w:val="0"/>
        <w:autoSpaceDN w:val="0"/>
        <w:adjustRightInd w:val="0"/>
      </w:pPr>
      <w:r w:rsidRPr="00DF17B8">
        <w:t xml:space="preserve">                                                                      </w:t>
      </w:r>
    </w:p>
    <w:p w:rsidR="00046CF5" w:rsidRPr="00DF17B8" w:rsidRDefault="00046CF5" w:rsidP="00046CF5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DF17B8">
        <w:t xml:space="preserve">       </w:t>
      </w:r>
      <w:r>
        <w:t xml:space="preserve"> </w:t>
      </w:r>
      <w:r w:rsidRPr="00DF17B8">
        <w:rPr>
          <w:b/>
          <w:caps/>
        </w:rPr>
        <w:t>Секретар:</w:t>
      </w:r>
    </w:p>
    <w:p w:rsidR="00046CF5" w:rsidRDefault="00046CF5" w:rsidP="00046CF5"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</w:r>
      <w:r w:rsidRPr="00DF17B8">
        <w:tab/>
        <w:t xml:space="preserve">            </w:t>
      </w:r>
      <w:r>
        <w:t xml:space="preserve">  </w:t>
      </w:r>
      <w:r w:rsidRPr="00DF17B8">
        <w:t xml:space="preserve">    /Никол</w:t>
      </w:r>
      <w:r w:rsidRPr="003A7E60">
        <w:t>ай Яков</w:t>
      </w:r>
      <w:r w:rsidRPr="00DF17B8">
        <w:t>/</w:t>
      </w:r>
    </w:p>
    <w:p w:rsidR="00046CF5" w:rsidRDefault="00046CF5" w:rsidP="00046CF5"/>
    <w:p w:rsidR="00046CF5" w:rsidRDefault="00046CF5" w:rsidP="00046CF5"/>
    <w:p w:rsidR="00046CF5" w:rsidRDefault="00046CF5" w:rsidP="00046CF5"/>
    <w:p w:rsidR="00046CF5" w:rsidRDefault="00046CF5" w:rsidP="00046CF5"/>
    <w:p w:rsidR="00046CF5" w:rsidRDefault="00046CF5" w:rsidP="00046CF5"/>
    <w:p w:rsidR="00745979" w:rsidRDefault="00745979"/>
    <w:sectPr w:rsidR="00745979" w:rsidSect="00E2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F5"/>
    <w:rsid w:val="00046CF5"/>
    <w:rsid w:val="000F6731"/>
    <w:rsid w:val="002C2531"/>
    <w:rsid w:val="00707A3F"/>
    <w:rsid w:val="00745979"/>
    <w:rsid w:val="009E0424"/>
    <w:rsid w:val="00C1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7B70BA-A7C8-4D25-9844-D3041148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046CF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46CF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ормален (уеб) Знак"/>
    <w:link w:val="a3"/>
    <w:uiPriority w:val="99"/>
    <w:rsid w:val="00046CF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0F6731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0F673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2024-02-27T14:08:00Z</cp:lastPrinted>
  <dcterms:created xsi:type="dcterms:W3CDTF">2024-02-27T14:21:00Z</dcterms:created>
  <dcterms:modified xsi:type="dcterms:W3CDTF">2024-02-27T14:21:00Z</dcterms:modified>
</cp:coreProperties>
</file>