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D9C" w:rsidRPr="00626D9C" w:rsidRDefault="00626D9C" w:rsidP="00626D9C">
      <w:pPr>
        <w:autoSpaceDE w:val="0"/>
        <w:autoSpaceDN w:val="0"/>
        <w:adjustRightInd w:val="0"/>
        <w:jc w:val="center"/>
        <w:rPr>
          <w:b/>
          <w:sz w:val="26"/>
          <w:szCs w:val="26"/>
        </w:rPr>
      </w:pPr>
      <w:r w:rsidRPr="00626D9C">
        <w:rPr>
          <w:b/>
          <w:sz w:val="26"/>
          <w:szCs w:val="26"/>
        </w:rPr>
        <w:t>ПРОТОКОЛ  №</w:t>
      </w:r>
      <w:r w:rsidR="008571B7">
        <w:rPr>
          <w:b/>
          <w:sz w:val="26"/>
          <w:szCs w:val="26"/>
        </w:rPr>
        <w:t>60</w:t>
      </w:r>
      <w:r w:rsidRPr="00626D9C">
        <w:rPr>
          <w:b/>
          <w:sz w:val="26"/>
          <w:szCs w:val="26"/>
        </w:rPr>
        <w:t>/</w:t>
      </w:r>
      <w:r w:rsidR="008571B7">
        <w:rPr>
          <w:b/>
          <w:sz w:val="26"/>
          <w:szCs w:val="26"/>
        </w:rPr>
        <w:t>25</w:t>
      </w:r>
      <w:r w:rsidRPr="00626D9C">
        <w:rPr>
          <w:b/>
          <w:sz w:val="26"/>
          <w:szCs w:val="26"/>
        </w:rPr>
        <w:t>.</w:t>
      </w:r>
      <w:r w:rsidRPr="00626D9C">
        <w:rPr>
          <w:b/>
          <w:sz w:val="26"/>
          <w:szCs w:val="26"/>
          <w:lang w:val="ru-RU"/>
        </w:rPr>
        <w:t>0</w:t>
      </w:r>
      <w:r w:rsidRPr="00626D9C">
        <w:rPr>
          <w:b/>
          <w:sz w:val="26"/>
          <w:szCs w:val="26"/>
        </w:rPr>
        <w:t>6.2024г.</w:t>
      </w:r>
    </w:p>
    <w:p w:rsidR="00626D9C" w:rsidRPr="00626D9C" w:rsidRDefault="00626D9C" w:rsidP="00626D9C">
      <w:pPr>
        <w:autoSpaceDE w:val="0"/>
        <w:autoSpaceDN w:val="0"/>
        <w:adjustRightInd w:val="0"/>
        <w:jc w:val="center"/>
        <w:rPr>
          <w:b/>
          <w:sz w:val="26"/>
          <w:szCs w:val="26"/>
          <w:lang w:val="ru-RU"/>
        </w:rPr>
      </w:pPr>
    </w:p>
    <w:p w:rsidR="00626D9C" w:rsidRPr="00626D9C" w:rsidRDefault="00626D9C" w:rsidP="00626D9C">
      <w:pPr>
        <w:autoSpaceDE w:val="0"/>
        <w:autoSpaceDN w:val="0"/>
        <w:adjustRightInd w:val="0"/>
        <w:jc w:val="both"/>
        <w:rPr>
          <w:sz w:val="26"/>
          <w:szCs w:val="26"/>
          <w:lang w:val="ru-RU"/>
        </w:rPr>
      </w:pPr>
      <w:r w:rsidRPr="00626D9C">
        <w:rPr>
          <w:sz w:val="26"/>
          <w:szCs w:val="26"/>
        </w:rPr>
        <w:t xml:space="preserve">от заседание на Общинска избирателна комисия Плевен, назначена от ЦИК с Решение  №2193-МИ от 04.09.2023 г., състояло се на </w:t>
      </w:r>
      <w:r w:rsidR="008571B7">
        <w:rPr>
          <w:sz w:val="26"/>
          <w:szCs w:val="26"/>
        </w:rPr>
        <w:t>25</w:t>
      </w:r>
      <w:r w:rsidRPr="00626D9C">
        <w:rPr>
          <w:sz w:val="26"/>
          <w:szCs w:val="26"/>
        </w:rPr>
        <w:t>.</w:t>
      </w:r>
      <w:r w:rsidRPr="00626D9C">
        <w:rPr>
          <w:sz w:val="26"/>
          <w:szCs w:val="26"/>
          <w:lang w:val="ru-RU"/>
        </w:rPr>
        <w:t>0</w:t>
      </w:r>
      <w:r w:rsidRPr="00626D9C">
        <w:rPr>
          <w:sz w:val="26"/>
          <w:szCs w:val="26"/>
        </w:rPr>
        <w:t>6.2024г. от 1</w:t>
      </w:r>
      <w:r w:rsidRPr="00626D9C">
        <w:rPr>
          <w:sz w:val="26"/>
          <w:szCs w:val="26"/>
          <w:lang w:val="en-US"/>
        </w:rPr>
        <w:t>7</w:t>
      </w:r>
      <w:r w:rsidRPr="00626D9C">
        <w:rPr>
          <w:sz w:val="26"/>
          <w:szCs w:val="26"/>
        </w:rPr>
        <w:t xml:space="preserve">,15 часа  в гр. Плевен, ул. „Димитър Константинов” 23Б, ет.2 </w:t>
      </w:r>
    </w:p>
    <w:p w:rsidR="00626D9C" w:rsidRPr="00626D9C" w:rsidRDefault="00626D9C" w:rsidP="00626D9C">
      <w:pPr>
        <w:autoSpaceDE w:val="0"/>
        <w:autoSpaceDN w:val="0"/>
        <w:adjustRightInd w:val="0"/>
        <w:jc w:val="center"/>
        <w:rPr>
          <w:sz w:val="26"/>
          <w:szCs w:val="26"/>
          <w:lang w:val="ru-RU"/>
        </w:rPr>
      </w:pPr>
    </w:p>
    <w:p w:rsidR="00626D9C" w:rsidRPr="00626D9C" w:rsidRDefault="00626D9C" w:rsidP="00626D9C">
      <w:pPr>
        <w:autoSpaceDE w:val="0"/>
        <w:autoSpaceDN w:val="0"/>
        <w:adjustRightInd w:val="0"/>
        <w:jc w:val="both"/>
        <w:rPr>
          <w:sz w:val="26"/>
          <w:szCs w:val="26"/>
        </w:rPr>
      </w:pPr>
      <w:r w:rsidRPr="00626D9C">
        <w:rPr>
          <w:sz w:val="26"/>
          <w:szCs w:val="26"/>
        </w:rPr>
        <w:t xml:space="preserve">Присъстващи:  </w:t>
      </w:r>
      <w:r w:rsidRPr="00626D9C">
        <w:rPr>
          <w:b/>
          <w:sz w:val="26"/>
          <w:szCs w:val="26"/>
          <w:lang w:val="en-US"/>
        </w:rPr>
        <w:t>1</w:t>
      </w:r>
      <w:r w:rsidRPr="00626D9C">
        <w:rPr>
          <w:b/>
          <w:sz w:val="26"/>
          <w:szCs w:val="26"/>
        </w:rPr>
        <w:t>2 члена</w:t>
      </w:r>
      <w:r w:rsidRPr="00626D9C">
        <w:rPr>
          <w:sz w:val="26"/>
          <w:szCs w:val="26"/>
        </w:rPr>
        <w:t xml:space="preserve"> на ОИК -Плевен.</w:t>
      </w:r>
    </w:p>
    <w:p w:rsidR="00626D9C" w:rsidRPr="00626D9C" w:rsidRDefault="00626D9C" w:rsidP="00626D9C">
      <w:pPr>
        <w:spacing w:after="150"/>
        <w:jc w:val="both"/>
        <w:rPr>
          <w:color w:val="333333"/>
          <w:sz w:val="26"/>
          <w:szCs w:val="26"/>
        </w:rPr>
      </w:pPr>
      <w:r w:rsidRPr="00626D9C">
        <w:rPr>
          <w:sz w:val="26"/>
          <w:szCs w:val="26"/>
        </w:rPr>
        <w:t xml:space="preserve">Отсъстващи: </w:t>
      </w:r>
      <w:r w:rsidRPr="00626D9C">
        <w:rPr>
          <w:b/>
          <w:sz w:val="26"/>
          <w:szCs w:val="26"/>
        </w:rPr>
        <w:t xml:space="preserve">1 член </w:t>
      </w:r>
      <w:r w:rsidRPr="00626D9C">
        <w:rPr>
          <w:sz w:val="26"/>
          <w:szCs w:val="26"/>
        </w:rPr>
        <w:t>на ОИК –</w:t>
      </w:r>
      <w:r w:rsidRPr="00626D9C">
        <w:rPr>
          <w:color w:val="333333"/>
          <w:sz w:val="26"/>
          <w:szCs w:val="26"/>
        </w:rPr>
        <w:t xml:space="preserve"> Илияна Николова Нинова</w:t>
      </w:r>
    </w:p>
    <w:p w:rsidR="00626D9C" w:rsidRPr="00626D9C" w:rsidRDefault="00626D9C" w:rsidP="00626D9C">
      <w:pPr>
        <w:autoSpaceDE w:val="0"/>
        <w:autoSpaceDN w:val="0"/>
        <w:adjustRightInd w:val="0"/>
        <w:jc w:val="both"/>
        <w:rPr>
          <w:sz w:val="26"/>
          <w:szCs w:val="26"/>
          <w:lang w:val="ru-RU"/>
        </w:rPr>
      </w:pPr>
      <w:r w:rsidRPr="00626D9C">
        <w:rPr>
          <w:sz w:val="26"/>
          <w:szCs w:val="26"/>
          <w:lang w:val="ru-RU"/>
        </w:rPr>
        <w:t xml:space="preserve">               </w:t>
      </w:r>
      <w:proofErr w:type="spellStart"/>
      <w:r w:rsidRPr="00626D9C">
        <w:rPr>
          <w:sz w:val="26"/>
          <w:szCs w:val="26"/>
          <w:lang w:val="ru-RU"/>
        </w:rPr>
        <w:t>Налице</w:t>
      </w:r>
      <w:proofErr w:type="spellEnd"/>
      <w:r w:rsidRPr="00626D9C">
        <w:rPr>
          <w:sz w:val="26"/>
          <w:szCs w:val="26"/>
          <w:lang w:val="ru-RU"/>
        </w:rPr>
        <w:t xml:space="preserve"> </w:t>
      </w:r>
      <w:proofErr w:type="gramStart"/>
      <w:r w:rsidRPr="00626D9C">
        <w:rPr>
          <w:sz w:val="26"/>
          <w:szCs w:val="26"/>
          <w:lang w:val="ru-RU"/>
        </w:rPr>
        <w:t xml:space="preserve">е  </w:t>
      </w:r>
      <w:proofErr w:type="spellStart"/>
      <w:r w:rsidRPr="00626D9C">
        <w:rPr>
          <w:sz w:val="26"/>
          <w:szCs w:val="26"/>
          <w:lang w:val="ru-RU"/>
        </w:rPr>
        <w:t>необходимият</w:t>
      </w:r>
      <w:proofErr w:type="spellEnd"/>
      <w:proofErr w:type="gramEnd"/>
      <w:r w:rsidRPr="00626D9C">
        <w:rPr>
          <w:sz w:val="26"/>
          <w:szCs w:val="26"/>
          <w:lang w:val="ru-RU"/>
        </w:rPr>
        <w:t xml:space="preserve"> кворум по чл.85, ал.3 от ИК, </w:t>
      </w:r>
      <w:proofErr w:type="spellStart"/>
      <w:r w:rsidRPr="00626D9C">
        <w:rPr>
          <w:sz w:val="26"/>
          <w:szCs w:val="26"/>
          <w:lang w:val="ru-RU"/>
        </w:rPr>
        <w:t>настоящото</w:t>
      </w:r>
      <w:proofErr w:type="spellEnd"/>
      <w:r w:rsidRPr="00626D9C">
        <w:rPr>
          <w:sz w:val="26"/>
          <w:szCs w:val="26"/>
          <w:lang w:val="ru-RU"/>
        </w:rPr>
        <w:t xml:space="preserve"> заседание е </w:t>
      </w:r>
      <w:proofErr w:type="spellStart"/>
      <w:r w:rsidRPr="00626D9C">
        <w:rPr>
          <w:sz w:val="26"/>
          <w:szCs w:val="26"/>
          <w:lang w:val="ru-RU"/>
        </w:rPr>
        <w:t>редовно</w:t>
      </w:r>
      <w:proofErr w:type="spellEnd"/>
      <w:r w:rsidRPr="00626D9C">
        <w:rPr>
          <w:sz w:val="26"/>
          <w:szCs w:val="26"/>
          <w:lang w:val="ru-RU"/>
        </w:rPr>
        <w:t xml:space="preserve"> и </w:t>
      </w:r>
      <w:proofErr w:type="spellStart"/>
      <w:r w:rsidRPr="00626D9C">
        <w:rPr>
          <w:sz w:val="26"/>
          <w:szCs w:val="26"/>
          <w:lang w:val="ru-RU"/>
        </w:rPr>
        <w:t>комисията</w:t>
      </w:r>
      <w:proofErr w:type="spellEnd"/>
      <w:r w:rsidRPr="00626D9C">
        <w:rPr>
          <w:sz w:val="26"/>
          <w:szCs w:val="26"/>
          <w:lang w:val="ru-RU"/>
        </w:rPr>
        <w:t xml:space="preserve"> </w:t>
      </w:r>
      <w:proofErr w:type="spellStart"/>
      <w:r w:rsidRPr="00626D9C">
        <w:rPr>
          <w:sz w:val="26"/>
          <w:szCs w:val="26"/>
          <w:lang w:val="ru-RU"/>
        </w:rPr>
        <w:t>може</w:t>
      </w:r>
      <w:proofErr w:type="spellEnd"/>
      <w:r w:rsidRPr="00626D9C">
        <w:rPr>
          <w:sz w:val="26"/>
          <w:szCs w:val="26"/>
          <w:lang w:val="ru-RU"/>
        </w:rPr>
        <w:t xml:space="preserve"> да  приема  </w:t>
      </w:r>
      <w:proofErr w:type="spellStart"/>
      <w:r w:rsidRPr="00626D9C">
        <w:rPr>
          <w:sz w:val="26"/>
          <w:szCs w:val="26"/>
          <w:lang w:val="ru-RU"/>
        </w:rPr>
        <w:t>законосъобразни</w:t>
      </w:r>
      <w:proofErr w:type="spellEnd"/>
      <w:r w:rsidRPr="00626D9C">
        <w:rPr>
          <w:sz w:val="26"/>
          <w:szCs w:val="26"/>
          <w:lang w:val="ru-RU"/>
        </w:rPr>
        <w:t xml:space="preserve"> решения. </w:t>
      </w:r>
      <w:proofErr w:type="spellStart"/>
      <w:r w:rsidRPr="00626D9C">
        <w:rPr>
          <w:sz w:val="26"/>
          <w:szCs w:val="26"/>
          <w:lang w:val="ru-RU"/>
        </w:rPr>
        <w:t>Същото</w:t>
      </w:r>
      <w:proofErr w:type="spellEnd"/>
      <w:r w:rsidRPr="00626D9C">
        <w:rPr>
          <w:sz w:val="26"/>
          <w:szCs w:val="26"/>
          <w:lang w:val="ru-RU"/>
        </w:rPr>
        <w:t xml:space="preserve"> </w:t>
      </w:r>
      <w:proofErr w:type="spellStart"/>
      <w:r w:rsidRPr="00626D9C">
        <w:rPr>
          <w:sz w:val="26"/>
          <w:szCs w:val="26"/>
          <w:lang w:val="ru-RU"/>
        </w:rPr>
        <w:t>протече</w:t>
      </w:r>
      <w:proofErr w:type="spellEnd"/>
      <w:r w:rsidRPr="00626D9C">
        <w:rPr>
          <w:sz w:val="26"/>
          <w:szCs w:val="26"/>
          <w:lang w:val="ru-RU"/>
        </w:rPr>
        <w:t xml:space="preserve"> при </w:t>
      </w:r>
      <w:proofErr w:type="spellStart"/>
      <w:r w:rsidRPr="00626D9C">
        <w:rPr>
          <w:sz w:val="26"/>
          <w:szCs w:val="26"/>
          <w:lang w:val="ru-RU"/>
        </w:rPr>
        <w:t>следния</w:t>
      </w:r>
      <w:proofErr w:type="spellEnd"/>
    </w:p>
    <w:p w:rsidR="00626D9C" w:rsidRPr="00626D9C" w:rsidRDefault="00626D9C" w:rsidP="00626D9C">
      <w:pPr>
        <w:autoSpaceDE w:val="0"/>
        <w:autoSpaceDN w:val="0"/>
        <w:adjustRightInd w:val="0"/>
        <w:jc w:val="both"/>
        <w:rPr>
          <w:sz w:val="26"/>
          <w:szCs w:val="26"/>
          <w:lang w:val="ru-RU"/>
        </w:rPr>
      </w:pPr>
    </w:p>
    <w:p w:rsidR="00626D9C" w:rsidRPr="00626D9C" w:rsidRDefault="00626D9C" w:rsidP="00626D9C">
      <w:pPr>
        <w:autoSpaceDE w:val="0"/>
        <w:autoSpaceDN w:val="0"/>
        <w:adjustRightInd w:val="0"/>
        <w:jc w:val="center"/>
        <w:rPr>
          <w:b/>
          <w:sz w:val="26"/>
          <w:szCs w:val="26"/>
        </w:rPr>
      </w:pPr>
      <w:r w:rsidRPr="00626D9C">
        <w:rPr>
          <w:b/>
          <w:sz w:val="26"/>
          <w:szCs w:val="26"/>
        </w:rPr>
        <w:t>ДНЕВЕН РЕД:</w:t>
      </w:r>
    </w:p>
    <w:p w:rsidR="00626D9C" w:rsidRPr="00626D9C" w:rsidRDefault="00626D9C" w:rsidP="00626D9C">
      <w:pPr>
        <w:autoSpaceDE w:val="0"/>
        <w:autoSpaceDN w:val="0"/>
        <w:adjustRightInd w:val="0"/>
        <w:jc w:val="center"/>
        <w:rPr>
          <w:b/>
          <w:sz w:val="26"/>
          <w:szCs w:val="26"/>
        </w:rPr>
      </w:pPr>
    </w:p>
    <w:p w:rsidR="008571B7" w:rsidRPr="008571B7" w:rsidRDefault="00626D9C" w:rsidP="008571B7">
      <w:pPr>
        <w:pStyle w:val="resh-title"/>
        <w:shd w:val="clear" w:color="auto" w:fill="FFFFFF"/>
        <w:jc w:val="both"/>
        <w:rPr>
          <w:sz w:val="28"/>
          <w:szCs w:val="28"/>
        </w:rPr>
      </w:pPr>
      <w:r w:rsidRPr="00626D9C">
        <w:rPr>
          <w:b/>
          <w:color w:val="000000"/>
          <w:sz w:val="26"/>
          <w:szCs w:val="26"/>
        </w:rPr>
        <w:t>т.1:</w:t>
      </w:r>
      <w:r w:rsidRPr="00626D9C">
        <w:rPr>
          <w:color w:val="333333"/>
          <w:sz w:val="26"/>
          <w:szCs w:val="26"/>
        </w:rPr>
        <w:t xml:space="preserve">постъпило </w:t>
      </w:r>
      <w:r w:rsidR="008571B7" w:rsidRPr="008571B7">
        <w:rPr>
          <w:sz w:val="28"/>
          <w:szCs w:val="28"/>
        </w:rPr>
        <w:t xml:space="preserve">Разпореждане на Административен съд Плевен с №2190/18.06.2024г. (вх.№566/19.06.2024г. на ОИК-Плевен), постановено по адм. дело №260/2024г. по описа на АС Плевен, съдържащо копия на молби  от Красимир Владимиров Владов и Димитър Илиев </w:t>
      </w:r>
      <w:proofErr w:type="spellStart"/>
      <w:r w:rsidR="008571B7" w:rsidRPr="008571B7">
        <w:rPr>
          <w:sz w:val="28"/>
          <w:szCs w:val="28"/>
        </w:rPr>
        <w:t>Илиев</w:t>
      </w:r>
      <w:proofErr w:type="spellEnd"/>
      <w:r w:rsidR="008571B7" w:rsidRPr="008571B7">
        <w:rPr>
          <w:sz w:val="28"/>
          <w:szCs w:val="28"/>
        </w:rPr>
        <w:t xml:space="preserve"> за оттегляне на жалбите подадени против Решение №226-МИ</w:t>
      </w:r>
      <w:r w:rsidR="008571B7" w:rsidRPr="008571B7">
        <w:rPr>
          <w:sz w:val="28"/>
          <w:szCs w:val="28"/>
          <w:lang w:val="en-US"/>
        </w:rPr>
        <w:t>/</w:t>
      </w:r>
      <w:r w:rsidR="008571B7" w:rsidRPr="008571B7">
        <w:rPr>
          <w:sz w:val="28"/>
          <w:szCs w:val="28"/>
        </w:rPr>
        <w:t>30.10.2024г. на ОИК Плевен.</w:t>
      </w:r>
    </w:p>
    <w:p w:rsidR="00626D9C" w:rsidRPr="00626D9C" w:rsidRDefault="00626D9C" w:rsidP="00626D9C">
      <w:pPr>
        <w:shd w:val="clear" w:color="auto" w:fill="FFFFFF"/>
        <w:spacing w:before="100" w:beforeAutospacing="1" w:after="100" w:afterAutospacing="1"/>
        <w:ind w:firstLine="708"/>
        <w:jc w:val="both"/>
        <w:rPr>
          <w:sz w:val="26"/>
          <w:szCs w:val="26"/>
          <w:lang w:val="ru-RU"/>
        </w:rPr>
      </w:pPr>
      <w:proofErr w:type="spellStart"/>
      <w:r w:rsidRPr="00626D9C">
        <w:rPr>
          <w:sz w:val="26"/>
          <w:szCs w:val="26"/>
          <w:lang w:val="ru-RU"/>
        </w:rPr>
        <w:t>Председателят</w:t>
      </w:r>
      <w:proofErr w:type="spellEnd"/>
      <w:r w:rsidRPr="00626D9C">
        <w:rPr>
          <w:sz w:val="26"/>
          <w:szCs w:val="26"/>
          <w:lang w:val="ru-RU"/>
        </w:rPr>
        <w:t xml:space="preserve"> на </w:t>
      </w:r>
      <w:proofErr w:type="spellStart"/>
      <w:r w:rsidRPr="00626D9C">
        <w:rPr>
          <w:sz w:val="26"/>
          <w:szCs w:val="26"/>
          <w:lang w:val="ru-RU"/>
        </w:rPr>
        <w:t>Общинска</w:t>
      </w:r>
      <w:proofErr w:type="spellEnd"/>
      <w:r w:rsidRPr="00626D9C">
        <w:rPr>
          <w:sz w:val="26"/>
          <w:szCs w:val="26"/>
          <w:lang w:val="ru-RU"/>
        </w:rPr>
        <w:t xml:space="preserve"> </w:t>
      </w:r>
      <w:proofErr w:type="spellStart"/>
      <w:r w:rsidRPr="00626D9C">
        <w:rPr>
          <w:sz w:val="26"/>
          <w:szCs w:val="26"/>
          <w:lang w:val="ru-RU"/>
        </w:rPr>
        <w:t>избирателна</w:t>
      </w:r>
      <w:proofErr w:type="spellEnd"/>
      <w:r w:rsidRPr="00626D9C">
        <w:rPr>
          <w:sz w:val="26"/>
          <w:szCs w:val="26"/>
          <w:lang w:val="ru-RU"/>
        </w:rPr>
        <w:t xml:space="preserve"> </w:t>
      </w:r>
      <w:proofErr w:type="spellStart"/>
      <w:r w:rsidRPr="00626D9C">
        <w:rPr>
          <w:sz w:val="26"/>
          <w:szCs w:val="26"/>
          <w:lang w:val="ru-RU"/>
        </w:rPr>
        <w:t>комисия</w:t>
      </w:r>
      <w:proofErr w:type="spellEnd"/>
      <w:r w:rsidRPr="00626D9C">
        <w:rPr>
          <w:sz w:val="26"/>
          <w:szCs w:val="26"/>
          <w:lang w:val="ru-RU"/>
        </w:rPr>
        <w:t xml:space="preserve"> </w:t>
      </w:r>
      <w:proofErr w:type="spellStart"/>
      <w:r w:rsidRPr="00626D9C">
        <w:rPr>
          <w:sz w:val="26"/>
          <w:szCs w:val="26"/>
          <w:lang w:val="ru-RU"/>
        </w:rPr>
        <w:t>Плевен</w:t>
      </w:r>
      <w:proofErr w:type="spellEnd"/>
      <w:r w:rsidRPr="00626D9C">
        <w:rPr>
          <w:sz w:val="26"/>
          <w:szCs w:val="26"/>
          <w:lang w:val="ru-RU"/>
        </w:rPr>
        <w:t xml:space="preserve"> прочете и подложи на </w:t>
      </w:r>
      <w:proofErr w:type="spellStart"/>
      <w:r w:rsidRPr="00626D9C">
        <w:rPr>
          <w:sz w:val="26"/>
          <w:szCs w:val="26"/>
          <w:lang w:val="ru-RU"/>
        </w:rPr>
        <w:t>гласуване</w:t>
      </w:r>
      <w:proofErr w:type="spellEnd"/>
      <w:r w:rsidRPr="00626D9C">
        <w:rPr>
          <w:sz w:val="26"/>
          <w:szCs w:val="26"/>
          <w:lang w:val="ru-RU"/>
        </w:rPr>
        <w:t xml:space="preserve"> </w:t>
      </w:r>
      <w:proofErr w:type="spellStart"/>
      <w:r w:rsidRPr="00626D9C">
        <w:rPr>
          <w:sz w:val="26"/>
          <w:szCs w:val="26"/>
          <w:lang w:val="ru-RU"/>
        </w:rPr>
        <w:t>дневния</w:t>
      </w:r>
      <w:proofErr w:type="spellEnd"/>
      <w:r w:rsidRPr="00626D9C">
        <w:rPr>
          <w:sz w:val="26"/>
          <w:szCs w:val="26"/>
          <w:lang w:val="ru-RU"/>
        </w:rPr>
        <w:t xml:space="preserve"> </w:t>
      </w:r>
      <w:proofErr w:type="spellStart"/>
      <w:r w:rsidRPr="00626D9C">
        <w:rPr>
          <w:sz w:val="26"/>
          <w:szCs w:val="26"/>
          <w:lang w:val="ru-RU"/>
        </w:rPr>
        <w:t>ред</w:t>
      </w:r>
      <w:proofErr w:type="spellEnd"/>
      <w:r w:rsidRPr="00626D9C">
        <w:rPr>
          <w:sz w:val="26"/>
          <w:szCs w:val="26"/>
          <w:lang w:val="ru-RU"/>
        </w:rPr>
        <w:t xml:space="preserve"> на </w:t>
      </w:r>
      <w:proofErr w:type="spellStart"/>
      <w:r w:rsidRPr="00626D9C">
        <w:rPr>
          <w:sz w:val="26"/>
          <w:szCs w:val="26"/>
          <w:lang w:val="ru-RU"/>
        </w:rPr>
        <w:t>заседанието</w:t>
      </w:r>
      <w:proofErr w:type="spellEnd"/>
      <w:r w:rsidRPr="00626D9C">
        <w:rPr>
          <w:sz w:val="26"/>
          <w:szCs w:val="26"/>
          <w:lang w:val="ru-RU"/>
        </w:rPr>
        <w:t>:</w:t>
      </w:r>
    </w:p>
    <w:p w:rsidR="00626D9C" w:rsidRPr="00626D9C" w:rsidRDefault="00626D9C" w:rsidP="00626D9C">
      <w:pPr>
        <w:autoSpaceDE w:val="0"/>
        <w:autoSpaceDN w:val="0"/>
        <w:adjustRightInd w:val="0"/>
        <w:rPr>
          <w:b/>
          <w:color w:val="000000"/>
          <w:sz w:val="26"/>
          <w:szCs w:val="26"/>
          <w:u w:val="single"/>
        </w:rPr>
      </w:pPr>
      <w:r w:rsidRPr="00626D9C">
        <w:rPr>
          <w:b/>
          <w:color w:val="000000"/>
          <w:sz w:val="26"/>
          <w:szCs w:val="26"/>
          <w:u w:val="single"/>
        </w:rPr>
        <w:t xml:space="preserve">Поименно гласуване на присъствалите: </w:t>
      </w:r>
    </w:p>
    <w:p w:rsidR="00626D9C" w:rsidRPr="00626D9C" w:rsidRDefault="00626D9C" w:rsidP="00626D9C">
      <w:pPr>
        <w:autoSpaceDE w:val="0"/>
        <w:autoSpaceDN w:val="0"/>
        <w:adjustRightInd w:val="0"/>
        <w:rPr>
          <w:b/>
          <w:sz w:val="26"/>
          <w:szCs w:val="26"/>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jc w:val="center"/>
              <w:rPr>
                <w:color w:val="333333"/>
                <w:sz w:val="26"/>
                <w:szCs w:val="26"/>
              </w:rPr>
            </w:pPr>
            <w:r w:rsidRPr="00626D9C">
              <w:rPr>
                <w:sz w:val="26"/>
                <w:szCs w:val="26"/>
              </w:rPr>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jc w:val="center"/>
              <w:rPr>
                <w:color w:val="333333"/>
                <w:sz w:val="26"/>
                <w:szCs w:val="26"/>
              </w:rPr>
            </w:pPr>
            <w:r w:rsidRPr="00626D9C">
              <w:rPr>
                <w:sz w:val="26"/>
                <w:szCs w:val="26"/>
              </w:rPr>
              <w:t>Гласуване на дневен ред</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626D9C" w:rsidRDefault="00626D9C" w:rsidP="00EE48B2">
            <w:pPr>
              <w:spacing w:after="150"/>
              <w:rPr>
                <w:color w:val="333333"/>
                <w:sz w:val="26"/>
                <w:szCs w:val="26"/>
              </w:rPr>
            </w:pPr>
            <w:r w:rsidRPr="00626D9C">
              <w:rPr>
                <w:color w:val="333333"/>
                <w:sz w:val="26"/>
                <w:szCs w:val="26"/>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626D9C" w:rsidRDefault="00626D9C" w:rsidP="00EE48B2">
            <w:pPr>
              <w:spacing w:after="150"/>
              <w:jc w:val="center"/>
              <w:rPr>
                <w:color w:val="333333"/>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proofErr w:type="spellStart"/>
            <w:r w:rsidRPr="00626D9C">
              <w:rPr>
                <w:color w:val="333333"/>
                <w:sz w:val="26"/>
                <w:szCs w:val="26"/>
              </w:rPr>
              <w:t>Верджиния</w:t>
            </w:r>
            <w:proofErr w:type="spellEnd"/>
            <w:r w:rsidRPr="00626D9C">
              <w:rPr>
                <w:color w:val="333333"/>
                <w:sz w:val="26"/>
                <w:szCs w:val="26"/>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ОТСЪСТВА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626D9C" w:rsidRDefault="00626D9C" w:rsidP="00EE48B2">
            <w:pPr>
              <w:spacing w:after="150"/>
              <w:rPr>
                <w:color w:val="333333"/>
                <w:sz w:val="26"/>
                <w:szCs w:val="26"/>
              </w:rPr>
            </w:pPr>
            <w:r w:rsidRPr="00626D9C">
              <w:rPr>
                <w:color w:val="333333"/>
                <w:sz w:val="26"/>
                <w:szCs w:val="26"/>
              </w:rPr>
              <w:t xml:space="preserve">Йорданка Иванова Димитрова - </w:t>
            </w:r>
            <w:proofErr w:type="spellStart"/>
            <w:r w:rsidRPr="00626D9C">
              <w:rPr>
                <w:color w:val="333333"/>
                <w:sz w:val="26"/>
                <w:szCs w:val="26"/>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626D9C" w:rsidRDefault="00626D9C" w:rsidP="00EE48B2">
            <w:pPr>
              <w:spacing w:after="150"/>
              <w:rPr>
                <w:color w:val="333333"/>
                <w:sz w:val="26"/>
                <w:szCs w:val="26"/>
              </w:rPr>
            </w:pPr>
            <w:r w:rsidRPr="00626D9C">
              <w:rPr>
                <w:color w:val="333333"/>
                <w:sz w:val="26"/>
                <w:szCs w:val="26"/>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 xml:space="preserve">Евгения </w:t>
            </w:r>
            <w:proofErr w:type="spellStart"/>
            <w:r w:rsidRPr="00626D9C">
              <w:rPr>
                <w:color w:val="333333"/>
                <w:sz w:val="26"/>
                <w:szCs w:val="26"/>
              </w:rPr>
              <w:t>Вескова</w:t>
            </w:r>
            <w:proofErr w:type="spellEnd"/>
            <w:r w:rsidRPr="00626D9C">
              <w:rPr>
                <w:color w:val="333333"/>
                <w:sz w:val="26"/>
                <w:szCs w:val="26"/>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rPr>
                <w:sz w:val="26"/>
                <w:szCs w:val="26"/>
              </w:rPr>
            </w:pPr>
            <w:r w:rsidRPr="00626D9C">
              <w:rPr>
                <w:color w:val="333333"/>
                <w:sz w:val="26"/>
                <w:szCs w:val="26"/>
              </w:rPr>
              <w:t xml:space="preserve">               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lastRenderedPageBreak/>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 xml:space="preserve">Светлана Маринова </w:t>
            </w:r>
            <w:proofErr w:type="spellStart"/>
            <w:r w:rsidRPr="00626D9C">
              <w:rPr>
                <w:color w:val="333333"/>
                <w:sz w:val="26"/>
                <w:szCs w:val="26"/>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rPr>
                <w:sz w:val="26"/>
                <w:szCs w:val="26"/>
              </w:rPr>
            </w:pPr>
            <w:r w:rsidRPr="00626D9C">
              <w:rPr>
                <w:color w:val="333333"/>
                <w:sz w:val="26"/>
                <w:szCs w:val="26"/>
              </w:rPr>
              <w:t xml:space="preserve">                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bl>
    <w:p w:rsidR="00626D9C" w:rsidRPr="00626D9C" w:rsidRDefault="00626D9C" w:rsidP="00626D9C">
      <w:pPr>
        <w:ind w:right="49"/>
        <w:jc w:val="both"/>
        <w:rPr>
          <w:b/>
          <w:i/>
          <w:sz w:val="26"/>
          <w:szCs w:val="26"/>
        </w:rPr>
      </w:pPr>
      <w:r w:rsidRPr="00626D9C">
        <w:rPr>
          <w:b/>
          <w:i/>
          <w:sz w:val="26"/>
          <w:szCs w:val="26"/>
        </w:rPr>
        <w:t>Гласували „ЗА” 12 членове / Гласували „ПРОТИВ” - няма</w:t>
      </w:r>
    </w:p>
    <w:p w:rsidR="00626D9C" w:rsidRPr="00626D9C" w:rsidRDefault="00626D9C" w:rsidP="00626D9C">
      <w:pPr>
        <w:ind w:right="49"/>
        <w:jc w:val="both"/>
        <w:rPr>
          <w:b/>
          <w:color w:val="000000"/>
          <w:sz w:val="26"/>
          <w:szCs w:val="26"/>
          <w:u w:val="single"/>
        </w:rPr>
      </w:pPr>
    </w:p>
    <w:p w:rsidR="00626D9C" w:rsidRPr="00626D9C" w:rsidRDefault="00626D9C" w:rsidP="00626D9C">
      <w:pPr>
        <w:ind w:right="49"/>
        <w:jc w:val="both"/>
        <w:rPr>
          <w:b/>
          <w:color w:val="000000"/>
          <w:sz w:val="26"/>
          <w:szCs w:val="26"/>
          <w:u w:val="single"/>
        </w:rPr>
      </w:pPr>
      <w:r w:rsidRPr="00626D9C">
        <w:rPr>
          <w:b/>
          <w:color w:val="000000"/>
          <w:sz w:val="26"/>
          <w:szCs w:val="26"/>
          <w:u w:val="single"/>
        </w:rPr>
        <w:t>По т.1 Председателят на комисията докладва проект на Решение, след направените разисквания Общинска избирателна комисия Плевен прие следното решение:</w:t>
      </w:r>
    </w:p>
    <w:p w:rsidR="008571B7" w:rsidRPr="008571B7" w:rsidRDefault="00626D9C" w:rsidP="008571B7">
      <w:pPr>
        <w:shd w:val="clear" w:color="auto" w:fill="FFFFFF"/>
        <w:spacing w:after="150"/>
        <w:ind w:firstLine="708"/>
        <w:jc w:val="both"/>
        <w:rPr>
          <w:sz w:val="26"/>
          <w:szCs w:val="26"/>
        </w:rPr>
      </w:pPr>
      <w:r w:rsidRPr="00626D9C">
        <w:rPr>
          <w:color w:val="333333"/>
          <w:sz w:val="26"/>
          <w:szCs w:val="26"/>
        </w:rPr>
        <w:t xml:space="preserve">В Общинска избирателна комисия Плевен е постъпило </w:t>
      </w:r>
      <w:r w:rsidR="008571B7" w:rsidRPr="008571B7">
        <w:rPr>
          <w:sz w:val="26"/>
          <w:szCs w:val="26"/>
        </w:rPr>
        <w:t xml:space="preserve">Разпореждане на Административен съд Плевен с №2190/18.06.2024г. (вх.№566/19.06.2024г. на ОИК-Плевен), постановено по адм. дело №260/2024г. по описа на Административен съд Плевен, съдържащо копия на молби  от Красимир Владимиров Владов и Димитър Илиев </w:t>
      </w:r>
      <w:proofErr w:type="spellStart"/>
      <w:r w:rsidR="008571B7" w:rsidRPr="008571B7">
        <w:rPr>
          <w:sz w:val="26"/>
          <w:szCs w:val="26"/>
        </w:rPr>
        <w:t>Илиев</w:t>
      </w:r>
      <w:proofErr w:type="spellEnd"/>
      <w:r w:rsidR="008571B7" w:rsidRPr="008571B7">
        <w:rPr>
          <w:sz w:val="26"/>
          <w:szCs w:val="26"/>
        </w:rPr>
        <w:t xml:space="preserve"> за оттегляне на жалбите подадени против Решение №226-МИ</w:t>
      </w:r>
      <w:r w:rsidR="008571B7" w:rsidRPr="008571B7">
        <w:rPr>
          <w:sz w:val="26"/>
          <w:szCs w:val="26"/>
          <w:lang w:val="en-US"/>
        </w:rPr>
        <w:t>/</w:t>
      </w:r>
      <w:r w:rsidR="008571B7" w:rsidRPr="008571B7">
        <w:rPr>
          <w:sz w:val="26"/>
          <w:szCs w:val="26"/>
        </w:rPr>
        <w:t xml:space="preserve">30.10.2024г. на ОИК </w:t>
      </w:r>
      <w:proofErr w:type="spellStart"/>
      <w:r w:rsidR="008571B7" w:rsidRPr="008571B7">
        <w:rPr>
          <w:sz w:val="26"/>
          <w:szCs w:val="26"/>
        </w:rPr>
        <w:t>Плевен.Молбите</w:t>
      </w:r>
      <w:proofErr w:type="spellEnd"/>
      <w:r w:rsidR="008571B7" w:rsidRPr="008571B7">
        <w:rPr>
          <w:sz w:val="26"/>
          <w:szCs w:val="26"/>
        </w:rPr>
        <w:t xml:space="preserve"> са подадени след първото по делото заседание поради което се дава възможност  на ОИК–Плевен да представи становище по нея.</w:t>
      </w:r>
    </w:p>
    <w:p w:rsidR="008571B7" w:rsidRPr="008571B7" w:rsidRDefault="008571B7" w:rsidP="008571B7">
      <w:pPr>
        <w:shd w:val="clear" w:color="auto" w:fill="FFFFFF"/>
        <w:spacing w:after="150"/>
        <w:jc w:val="both"/>
        <w:rPr>
          <w:sz w:val="26"/>
          <w:szCs w:val="26"/>
        </w:rPr>
      </w:pPr>
      <w:r w:rsidRPr="008571B7">
        <w:rPr>
          <w:sz w:val="26"/>
          <w:szCs w:val="26"/>
        </w:rPr>
        <w:t>    След запознаване с текста на молбите и обсъждане на материалите по преписката ОИК–Плевен намира, че следва да бъде изготвено мотивирано становище.</w:t>
      </w:r>
    </w:p>
    <w:p w:rsidR="008571B7" w:rsidRPr="008571B7" w:rsidRDefault="008571B7" w:rsidP="008571B7">
      <w:pPr>
        <w:shd w:val="clear" w:color="auto" w:fill="FFFFFF"/>
        <w:spacing w:after="150"/>
        <w:jc w:val="both"/>
        <w:rPr>
          <w:sz w:val="26"/>
          <w:szCs w:val="26"/>
        </w:rPr>
      </w:pPr>
      <w:r w:rsidRPr="008571B7">
        <w:rPr>
          <w:sz w:val="26"/>
          <w:szCs w:val="26"/>
        </w:rPr>
        <w:t>      </w:t>
      </w:r>
      <w:r w:rsidRPr="008571B7">
        <w:rPr>
          <w:sz w:val="26"/>
          <w:szCs w:val="26"/>
          <w:shd w:val="clear" w:color="auto" w:fill="FFFFFF"/>
        </w:rPr>
        <w:t xml:space="preserve">С оглед на горе изложеното и на основание раздел I, т.1, </w:t>
      </w:r>
      <w:proofErr w:type="spellStart"/>
      <w:r w:rsidRPr="008571B7">
        <w:rPr>
          <w:sz w:val="26"/>
          <w:szCs w:val="26"/>
          <w:shd w:val="clear" w:color="auto" w:fill="FFFFFF"/>
        </w:rPr>
        <w:t>бук.,,ж</w:t>
      </w:r>
      <w:proofErr w:type="spellEnd"/>
      <w:r w:rsidRPr="008571B7">
        <w:rPr>
          <w:sz w:val="26"/>
          <w:szCs w:val="26"/>
          <w:shd w:val="clear" w:color="auto" w:fill="FFFFFF"/>
          <w:lang w:val="en-US"/>
        </w:rPr>
        <w:t>”</w:t>
      </w:r>
      <w:r w:rsidRPr="008571B7">
        <w:rPr>
          <w:sz w:val="26"/>
          <w:szCs w:val="26"/>
          <w:shd w:val="clear" w:color="auto" w:fill="FFFFFF"/>
        </w:rPr>
        <w:t xml:space="preserve"> от Решение №2902–МИ/</w:t>
      </w:r>
      <w:r w:rsidRPr="008571B7">
        <w:rPr>
          <w:sz w:val="26"/>
          <w:szCs w:val="26"/>
          <w:shd w:val="clear" w:color="auto" w:fill="FFFFFF"/>
          <w:lang w:val="en-US"/>
        </w:rPr>
        <w:t>16</w:t>
      </w:r>
      <w:r w:rsidRPr="008571B7">
        <w:rPr>
          <w:sz w:val="26"/>
          <w:szCs w:val="26"/>
          <w:shd w:val="clear" w:color="auto" w:fill="FFFFFF"/>
        </w:rPr>
        <w:t>.11.20</w:t>
      </w:r>
      <w:r w:rsidRPr="008571B7">
        <w:rPr>
          <w:sz w:val="26"/>
          <w:szCs w:val="26"/>
          <w:shd w:val="clear" w:color="auto" w:fill="FFFFFF"/>
          <w:lang w:val="en-US"/>
        </w:rPr>
        <w:t>23</w:t>
      </w:r>
      <w:r w:rsidRPr="008571B7">
        <w:rPr>
          <w:sz w:val="26"/>
          <w:szCs w:val="26"/>
          <w:shd w:val="clear" w:color="auto" w:fill="FFFFFF"/>
        </w:rPr>
        <w:t>г. на ЦИК, Общинската избирателна комисия –Плевен</w:t>
      </w:r>
    </w:p>
    <w:p w:rsidR="008571B7" w:rsidRPr="008571B7" w:rsidRDefault="008571B7" w:rsidP="008571B7">
      <w:pPr>
        <w:shd w:val="clear" w:color="auto" w:fill="FFFFFF"/>
        <w:spacing w:after="150"/>
        <w:jc w:val="both"/>
        <w:rPr>
          <w:b/>
          <w:sz w:val="26"/>
          <w:szCs w:val="26"/>
        </w:rPr>
      </w:pPr>
      <w:r w:rsidRPr="008571B7">
        <w:rPr>
          <w:b/>
          <w:sz w:val="26"/>
          <w:szCs w:val="26"/>
        </w:rPr>
        <w:t>                                                            РЕШИ:</w:t>
      </w:r>
    </w:p>
    <w:p w:rsidR="008571B7" w:rsidRPr="008571B7" w:rsidRDefault="008571B7" w:rsidP="008571B7">
      <w:pPr>
        <w:shd w:val="clear" w:color="auto" w:fill="FFFFFF"/>
        <w:spacing w:after="150"/>
        <w:jc w:val="both"/>
        <w:rPr>
          <w:sz w:val="26"/>
          <w:szCs w:val="26"/>
        </w:rPr>
      </w:pPr>
      <w:r w:rsidRPr="008571B7">
        <w:rPr>
          <w:sz w:val="26"/>
          <w:szCs w:val="26"/>
        </w:rPr>
        <w:t xml:space="preserve">  Да се представи писмено становище във връзка с Разпореждане на Административен съд Плевен с №2190/18.06.2024г. (вх.№566/19.06.2024г. на ОИК-Плевен), постановено по адм. дело №260/2024г. по описа на Административен съд Плевен, съдържащо копия на молби  от Красимир Владимиров Владов и Димитър Илиев </w:t>
      </w:r>
      <w:proofErr w:type="spellStart"/>
      <w:r w:rsidRPr="008571B7">
        <w:rPr>
          <w:sz w:val="26"/>
          <w:szCs w:val="26"/>
        </w:rPr>
        <w:t>Илиев</w:t>
      </w:r>
      <w:proofErr w:type="spellEnd"/>
      <w:r w:rsidRPr="008571B7">
        <w:rPr>
          <w:sz w:val="26"/>
          <w:szCs w:val="26"/>
        </w:rPr>
        <w:t xml:space="preserve"> за оттегляне на жалбите подадени против Решение №226-МИ</w:t>
      </w:r>
      <w:r w:rsidRPr="008571B7">
        <w:rPr>
          <w:sz w:val="26"/>
          <w:szCs w:val="26"/>
          <w:lang w:val="en-US"/>
        </w:rPr>
        <w:t>/</w:t>
      </w:r>
      <w:r w:rsidRPr="008571B7">
        <w:rPr>
          <w:sz w:val="26"/>
          <w:szCs w:val="26"/>
        </w:rPr>
        <w:t xml:space="preserve">30.10.2024г. на ОИК </w:t>
      </w:r>
      <w:proofErr w:type="spellStart"/>
      <w:r w:rsidRPr="008571B7">
        <w:rPr>
          <w:sz w:val="26"/>
          <w:szCs w:val="26"/>
        </w:rPr>
        <w:t>Плевен</w:t>
      </w:r>
      <w:r w:rsidRPr="008571B7">
        <w:rPr>
          <w:b/>
          <w:bCs/>
          <w:sz w:val="26"/>
          <w:szCs w:val="26"/>
        </w:rPr>
        <w:t>.</w:t>
      </w:r>
      <w:r w:rsidRPr="008571B7">
        <w:rPr>
          <w:sz w:val="26"/>
          <w:szCs w:val="26"/>
        </w:rPr>
        <w:t>Становището</w:t>
      </w:r>
      <w:proofErr w:type="spellEnd"/>
      <w:r w:rsidRPr="008571B7">
        <w:rPr>
          <w:sz w:val="26"/>
          <w:szCs w:val="26"/>
        </w:rPr>
        <w:t xml:space="preserve"> на ОИК - Плевен е поместено в приложение, което е неразделна част от това решение. </w:t>
      </w:r>
    </w:p>
    <w:p w:rsidR="008571B7" w:rsidRPr="008571B7" w:rsidRDefault="008571B7" w:rsidP="008571B7">
      <w:pPr>
        <w:pStyle w:val="a3"/>
        <w:shd w:val="clear" w:color="auto" w:fill="FFFFFF"/>
        <w:spacing w:before="0" w:beforeAutospacing="0" w:after="150" w:afterAutospacing="0"/>
        <w:ind w:firstLine="708"/>
        <w:jc w:val="both"/>
        <w:rPr>
          <w:sz w:val="26"/>
          <w:szCs w:val="26"/>
        </w:rPr>
      </w:pPr>
      <w:r w:rsidRPr="008571B7">
        <w:rPr>
          <w:sz w:val="26"/>
          <w:szCs w:val="26"/>
          <w:lang w:val="en-US"/>
        </w:rPr>
        <w:t xml:space="preserve">        </w:t>
      </w:r>
      <w:r w:rsidRPr="008571B7">
        <w:rPr>
          <w:sz w:val="26"/>
          <w:szCs w:val="26"/>
        </w:rPr>
        <w:t>Решението може да се обжалва пред ЦИК в 3-дневен срок от обявяването му.</w:t>
      </w:r>
      <w:bookmarkStart w:id="0" w:name="_GoBack"/>
      <w:bookmarkEnd w:id="0"/>
    </w:p>
    <w:p w:rsidR="008571B7" w:rsidRPr="008571B7" w:rsidRDefault="008571B7" w:rsidP="008571B7">
      <w:pPr>
        <w:ind w:left="2832" w:firstLine="708"/>
        <w:jc w:val="both"/>
        <w:rPr>
          <w:b/>
          <w:bCs/>
          <w:color w:val="000000"/>
          <w:sz w:val="28"/>
          <w:szCs w:val="28"/>
        </w:rPr>
      </w:pPr>
      <w:r w:rsidRPr="008571B7">
        <w:rPr>
          <w:b/>
          <w:bCs/>
          <w:color w:val="000000"/>
          <w:sz w:val="28"/>
          <w:szCs w:val="28"/>
        </w:rPr>
        <w:t>СТАНОВИЩЕ</w:t>
      </w:r>
    </w:p>
    <w:p w:rsidR="008571B7" w:rsidRPr="008571B7" w:rsidRDefault="008571B7" w:rsidP="008571B7">
      <w:pPr>
        <w:ind w:left="708"/>
        <w:jc w:val="both"/>
        <w:rPr>
          <w:bCs/>
          <w:color w:val="000000"/>
          <w:sz w:val="28"/>
          <w:szCs w:val="28"/>
        </w:rPr>
      </w:pPr>
      <w:r w:rsidRPr="008571B7">
        <w:rPr>
          <w:bCs/>
          <w:color w:val="000000"/>
          <w:sz w:val="28"/>
          <w:szCs w:val="28"/>
        </w:rPr>
        <w:t xml:space="preserve">                      </w:t>
      </w:r>
      <w:r>
        <w:rPr>
          <w:bCs/>
          <w:color w:val="000000"/>
          <w:sz w:val="28"/>
          <w:szCs w:val="28"/>
        </w:rPr>
        <w:t xml:space="preserve">                               </w:t>
      </w:r>
      <w:r w:rsidRPr="008571B7">
        <w:rPr>
          <w:bCs/>
          <w:color w:val="000000"/>
          <w:sz w:val="28"/>
          <w:szCs w:val="28"/>
        </w:rPr>
        <w:t>от</w:t>
      </w:r>
    </w:p>
    <w:p w:rsidR="008571B7" w:rsidRPr="008571B7" w:rsidRDefault="008571B7" w:rsidP="008571B7">
      <w:pPr>
        <w:ind w:firstLine="708"/>
        <w:jc w:val="both"/>
        <w:rPr>
          <w:bCs/>
          <w:color w:val="000000"/>
          <w:sz w:val="28"/>
          <w:szCs w:val="28"/>
        </w:rPr>
      </w:pPr>
      <w:r w:rsidRPr="008571B7">
        <w:rPr>
          <w:b/>
          <w:bCs/>
          <w:color w:val="000000"/>
          <w:sz w:val="28"/>
          <w:szCs w:val="28"/>
        </w:rPr>
        <w:t>ОБЩИНСКА ИЗБИРАТЕЛНА КОМИСИЯ</w:t>
      </w:r>
      <w:r w:rsidRPr="008571B7">
        <w:rPr>
          <w:bCs/>
          <w:color w:val="000000"/>
          <w:sz w:val="28"/>
          <w:szCs w:val="28"/>
        </w:rPr>
        <w:t xml:space="preserve"> –Плевен, </w:t>
      </w:r>
      <w:proofErr w:type="spellStart"/>
      <w:r w:rsidRPr="008571B7">
        <w:rPr>
          <w:rFonts w:eastAsiaTheme="minorHAnsi"/>
          <w:sz w:val="28"/>
          <w:szCs w:val="28"/>
          <w:lang w:eastAsia="en-US"/>
        </w:rPr>
        <w:t>гр.Плевен</w:t>
      </w:r>
      <w:proofErr w:type="spellEnd"/>
      <w:r w:rsidRPr="008571B7">
        <w:rPr>
          <w:rFonts w:eastAsiaTheme="minorHAnsi"/>
          <w:sz w:val="28"/>
          <w:szCs w:val="28"/>
          <w:lang w:eastAsia="en-US"/>
        </w:rPr>
        <w:t xml:space="preserve">, </w:t>
      </w:r>
      <w:proofErr w:type="spellStart"/>
      <w:r w:rsidRPr="008571B7">
        <w:rPr>
          <w:rFonts w:eastAsiaTheme="minorHAnsi"/>
          <w:sz w:val="28"/>
          <w:szCs w:val="28"/>
          <w:lang w:eastAsia="en-US"/>
        </w:rPr>
        <w:t>ул</w:t>
      </w:r>
      <w:proofErr w:type="spellEnd"/>
      <w:r w:rsidRPr="008571B7">
        <w:rPr>
          <w:rFonts w:eastAsiaTheme="minorHAnsi"/>
          <w:sz w:val="28"/>
          <w:szCs w:val="28"/>
          <w:lang w:eastAsia="en-US"/>
        </w:rPr>
        <w:t>.”Димитър Константинов” № 23 Б, ет.2</w:t>
      </w:r>
    </w:p>
    <w:p w:rsidR="008571B7" w:rsidRPr="008571B7" w:rsidRDefault="008571B7" w:rsidP="008571B7">
      <w:pPr>
        <w:jc w:val="both"/>
        <w:rPr>
          <w:bCs/>
          <w:color w:val="000000"/>
          <w:sz w:val="28"/>
          <w:szCs w:val="28"/>
        </w:rPr>
      </w:pPr>
    </w:p>
    <w:p w:rsidR="008571B7" w:rsidRPr="008571B7" w:rsidRDefault="008571B7" w:rsidP="008571B7">
      <w:pPr>
        <w:jc w:val="both"/>
        <w:rPr>
          <w:b/>
          <w:color w:val="000000"/>
          <w:sz w:val="28"/>
          <w:szCs w:val="28"/>
          <w:u w:val="single"/>
        </w:rPr>
      </w:pPr>
      <w:r w:rsidRPr="008571B7">
        <w:rPr>
          <w:b/>
          <w:color w:val="000000"/>
          <w:sz w:val="28"/>
          <w:szCs w:val="28"/>
          <w:u w:val="single"/>
        </w:rPr>
        <w:t xml:space="preserve">по адм. дело № 260/2024 г. по описа на АС – Плевен </w:t>
      </w:r>
    </w:p>
    <w:p w:rsidR="008571B7" w:rsidRPr="008571B7" w:rsidRDefault="008571B7" w:rsidP="008571B7">
      <w:pPr>
        <w:ind w:firstLine="708"/>
        <w:jc w:val="both"/>
        <w:rPr>
          <w:b/>
          <w:bCs/>
          <w:color w:val="000000"/>
          <w:sz w:val="28"/>
          <w:szCs w:val="28"/>
        </w:rPr>
      </w:pPr>
      <w:r w:rsidRPr="008571B7">
        <w:rPr>
          <w:b/>
          <w:bCs/>
          <w:color w:val="000000"/>
          <w:sz w:val="28"/>
          <w:szCs w:val="28"/>
        </w:rPr>
        <w:t> </w:t>
      </w:r>
    </w:p>
    <w:p w:rsidR="008571B7" w:rsidRPr="008571B7" w:rsidRDefault="008571B7" w:rsidP="008571B7">
      <w:pPr>
        <w:jc w:val="both"/>
        <w:rPr>
          <w:b/>
          <w:color w:val="000000"/>
          <w:sz w:val="28"/>
          <w:szCs w:val="28"/>
        </w:rPr>
      </w:pPr>
      <w:r w:rsidRPr="008571B7">
        <w:rPr>
          <w:bCs/>
          <w:color w:val="000000"/>
          <w:sz w:val="28"/>
          <w:szCs w:val="28"/>
        </w:rPr>
        <w:tab/>
        <w:t xml:space="preserve">  </w:t>
      </w:r>
      <w:r w:rsidRPr="008571B7">
        <w:rPr>
          <w:b/>
          <w:bCs/>
          <w:color w:val="000000"/>
          <w:sz w:val="28"/>
          <w:szCs w:val="28"/>
        </w:rPr>
        <w:t>УВАЖАЕМА ГОСПОЖО АДМИНИСТРАТИВЕН СЪДИЯ,</w:t>
      </w:r>
    </w:p>
    <w:p w:rsidR="008571B7" w:rsidRPr="008571B7" w:rsidRDefault="008571B7" w:rsidP="008571B7">
      <w:pPr>
        <w:ind w:firstLine="708"/>
        <w:jc w:val="both"/>
        <w:rPr>
          <w:color w:val="000000"/>
          <w:sz w:val="28"/>
          <w:szCs w:val="28"/>
        </w:rPr>
      </w:pPr>
      <w:r w:rsidRPr="008571B7">
        <w:rPr>
          <w:color w:val="000000"/>
          <w:sz w:val="28"/>
          <w:szCs w:val="28"/>
        </w:rPr>
        <w:lastRenderedPageBreak/>
        <w:t xml:space="preserve">По повод депозираните от страна на жалбоподателите Красимир Владимиров Владов и Димитър Илиев </w:t>
      </w:r>
      <w:proofErr w:type="spellStart"/>
      <w:r w:rsidRPr="008571B7">
        <w:rPr>
          <w:color w:val="000000"/>
          <w:sz w:val="28"/>
          <w:szCs w:val="28"/>
        </w:rPr>
        <w:t>Илиев</w:t>
      </w:r>
      <w:proofErr w:type="spellEnd"/>
      <w:r w:rsidRPr="008571B7">
        <w:rPr>
          <w:color w:val="000000"/>
          <w:sz w:val="28"/>
          <w:szCs w:val="28"/>
        </w:rPr>
        <w:t xml:space="preserve"> молби с изявления в последните, че оттеглят жалбите си депозирани срещу Решение № 226-МИ от 30.10.2023 г. на ОИК – Плевен изразяваме следното становище по същите:</w:t>
      </w:r>
    </w:p>
    <w:p w:rsidR="008571B7" w:rsidRPr="008571B7" w:rsidRDefault="008571B7" w:rsidP="008571B7">
      <w:pPr>
        <w:ind w:firstLine="708"/>
        <w:jc w:val="both"/>
        <w:rPr>
          <w:color w:val="000000"/>
          <w:sz w:val="28"/>
          <w:szCs w:val="28"/>
        </w:rPr>
      </w:pPr>
      <w:r w:rsidRPr="008571B7">
        <w:rPr>
          <w:color w:val="000000"/>
          <w:sz w:val="28"/>
          <w:szCs w:val="28"/>
        </w:rPr>
        <w:t>Двете молби са депозирани след приключване на съдебното заседание проведено на 14.06.2024 г., с които същите заявяват, че при условията на чл. 155, ал.1 от АПК оттеглят оспорването и молят производството по делото да бъде прекратено.</w:t>
      </w:r>
    </w:p>
    <w:p w:rsidR="008571B7" w:rsidRPr="008571B7" w:rsidRDefault="008571B7" w:rsidP="008571B7">
      <w:pPr>
        <w:ind w:firstLine="708"/>
        <w:jc w:val="both"/>
        <w:rPr>
          <w:color w:val="000000"/>
          <w:sz w:val="28"/>
          <w:szCs w:val="28"/>
        </w:rPr>
      </w:pPr>
      <w:r w:rsidRPr="008571B7">
        <w:rPr>
          <w:color w:val="000000"/>
          <w:sz w:val="28"/>
          <w:szCs w:val="28"/>
        </w:rPr>
        <w:t xml:space="preserve">Съгласно процесуалната норма на чл.155, ал.1 от АПК, при всяко положение на делото оспорващият може да оттегли оспорването или да се откаже от него изцяло или отчасти. Оттегляне на жалбата по инициатива на оспорващите е допустимо при всяко положение на делото. Направено е извън съдебно заседание с писмени молби, и годни да породят целените правни последици, поради което процесуалното право е надлежно и валидно упражнено. Доколкото процесуалното действие е извършено с изрично  писмено изявление, извън съдебно заседание, съгласно условието по чл.155, ал.3 от АПК, то обосновава и свързаната с него процесуална последица е прекратяване на образуваното съдебно производство, тъй като съдът се </w:t>
      </w:r>
      <w:proofErr w:type="spellStart"/>
      <w:r w:rsidRPr="008571B7">
        <w:rPr>
          <w:color w:val="000000"/>
          <w:sz w:val="28"/>
          <w:szCs w:val="28"/>
        </w:rPr>
        <w:t>десезира</w:t>
      </w:r>
      <w:proofErr w:type="spellEnd"/>
      <w:r w:rsidRPr="008571B7">
        <w:rPr>
          <w:color w:val="000000"/>
          <w:sz w:val="28"/>
          <w:szCs w:val="28"/>
        </w:rPr>
        <w:t xml:space="preserve"> с разглеждането на спора.</w:t>
      </w:r>
    </w:p>
    <w:p w:rsidR="008571B7" w:rsidRPr="008571B7" w:rsidRDefault="008571B7" w:rsidP="008571B7">
      <w:pPr>
        <w:ind w:firstLine="708"/>
        <w:jc w:val="both"/>
        <w:rPr>
          <w:color w:val="000000"/>
          <w:sz w:val="28"/>
          <w:szCs w:val="28"/>
        </w:rPr>
      </w:pPr>
      <w:r w:rsidRPr="008571B7">
        <w:rPr>
          <w:color w:val="000000"/>
          <w:sz w:val="28"/>
          <w:szCs w:val="28"/>
        </w:rPr>
        <w:t xml:space="preserve">Поради това Ви молим, жалбите на Красимир Владимиров Владов и Димитър Илиев </w:t>
      </w:r>
      <w:proofErr w:type="spellStart"/>
      <w:r w:rsidRPr="008571B7">
        <w:rPr>
          <w:color w:val="000000"/>
          <w:sz w:val="28"/>
          <w:szCs w:val="28"/>
        </w:rPr>
        <w:t>Илиев</w:t>
      </w:r>
      <w:proofErr w:type="spellEnd"/>
      <w:r w:rsidRPr="008571B7">
        <w:rPr>
          <w:color w:val="000000"/>
          <w:sz w:val="28"/>
          <w:szCs w:val="28"/>
        </w:rPr>
        <w:t xml:space="preserve"> да се оставят без разглеждане, а образуваното съдебно производство по отношение на двамата жалбоподатели да се прекрати.</w:t>
      </w:r>
    </w:p>
    <w:p w:rsidR="008571B7" w:rsidRPr="008571B7" w:rsidRDefault="008571B7" w:rsidP="008571B7">
      <w:pPr>
        <w:ind w:firstLine="708"/>
        <w:jc w:val="both"/>
        <w:rPr>
          <w:color w:val="000000"/>
          <w:sz w:val="28"/>
          <w:szCs w:val="28"/>
        </w:rPr>
      </w:pPr>
      <w:r w:rsidRPr="008571B7">
        <w:rPr>
          <w:color w:val="000000"/>
          <w:sz w:val="28"/>
          <w:szCs w:val="28"/>
        </w:rPr>
        <w:t>Ответникът има право на разноски и при оттегляне на жалбата на основание чл. 143, ал. 4 от АПК.</w:t>
      </w:r>
    </w:p>
    <w:p w:rsidR="008571B7" w:rsidRPr="008571B7" w:rsidRDefault="008571B7" w:rsidP="008571B7">
      <w:pPr>
        <w:ind w:firstLine="708"/>
        <w:jc w:val="both"/>
        <w:rPr>
          <w:color w:val="000000"/>
          <w:sz w:val="28"/>
          <w:szCs w:val="28"/>
        </w:rPr>
      </w:pPr>
      <w:r w:rsidRPr="008571B7">
        <w:rPr>
          <w:color w:val="000000"/>
          <w:sz w:val="28"/>
          <w:szCs w:val="28"/>
        </w:rPr>
        <w:t xml:space="preserve">Съгласно чл.143, ал.4 от АПК, когато съдът отхвърли оспорването или оспорващият оттегли жалбата, подателят на жалбата заплаща всички направени по делото разноски, включително минималното възнаграждение за един адвокат, определено съгласно Наредба №1/2004г. за минималните размери на адвокатските възнаграждения. </w:t>
      </w:r>
    </w:p>
    <w:p w:rsidR="008571B7" w:rsidRPr="008571B7" w:rsidRDefault="008571B7" w:rsidP="008571B7">
      <w:pPr>
        <w:ind w:firstLine="708"/>
        <w:jc w:val="both"/>
        <w:rPr>
          <w:color w:val="000000"/>
          <w:sz w:val="28"/>
          <w:szCs w:val="28"/>
        </w:rPr>
      </w:pPr>
      <w:r w:rsidRPr="008571B7">
        <w:rPr>
          <w:color w:val="000000"/>
          <w:sz w:val="28"/>
          <w:szCs w:val="28"/>
        </w:rPr>
        <w:t>Поради това Ви моля в полза на ответната Общинска избирателна комисия - Плевен да бъдат присъдени разноски.</w:t>
      </w:r>
    </w:p>
    <w:p w:rsidR="008571B7" w:rsidRPr="008571B7" w:rsidRDefault="008571B7" w:rsidP="008571B7">
      <w:pPr>
        <w:ind w:firstLine="708"/>
        <w:jc w:val="both"/>
        <w:rPr>
          <w:color w:val="000000"/>
          <w:sz w:val="28"/>
          <w:szCs w:val="28"/>
        </w:rPr>
      </w:pPr>
    </w:p>
    <w:p w:rsidR="00626D9C" w:rsidRPr="00626D9C" w:rsidRDefault="00626D9C" w:rsidP="008571B7">
      <w:pPr>
        <w:pStyle w:val="a3"/>
        <w:shd w:val="clear" w:color="auto" w:fill="FFFFFF"/>
        <w:spacing w:before="0" w:beforeAutospacing="0" w:after="150" w:afterAutospacing="0"/>
        <w:ind w:firstLine="708"/>
        <w:jc w:val="both"/>
        <w:rPr>
          <w:b/>
          <w:color w:val="000000"/>
          <w:sz w:val="26"/>
          <w:szCs w:val="26"/>
          <w:u w:val="single"/>
        </w:rPr>
      </w:pPr>
      <w:r w:rsidRPr="00626D9C">
        <w:rPr>
          <w:b/>
          <w:color w:val="000000"/>
          <w:sz w:val="26"/>
          <w:szCs w:val="26"/>
          <w:u w:val="single"/>
        </w:rPr>
        <w:t xml:space="preserve">Решението  по точката се прие със следното поименно гласуване на присъствалите: </w:t>
      </w:r>
    </w:p>
    <w:p w:rsidR="00626D9C" w:rsidRPr="00626D9C" w:rsidRDefault="00626D9C" w:rsidP="00626D9C">
      <w:pPr>
        <w:autoSpaceDE w:val="0"/>
        <w:autoSpaceDN w:val="0"/>
        <w:adjustRightInd w:val="0"/>
        <w:rPr>
          <w:b/>
          <w:color w:val="000000"/>
          <w:sz w:val="26"/>
          <w:szCs w:val="26"/>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jc w:val="center"/>
              <w:rPr>
                <w:color w:val="333333"/>
                <w:sz w:val="26"/>
                <w:szCs w:val="26"/>
              </w:rPr>
            </w:pPr>
            <w:r w:rsidRPr="00626D9C">
              <w:rPr>
                <w:sz w:val="26"/>
                <w:szCs w:val="26"/>
              </w:rPr>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jc w:val="center"/>
              <w:rPr>
                <w:color w:val="333333"/>
                <w:sz w:val="26"/>
                <w:szCs w:val="26"/>
              </w:rPr>
            </w:pPr>
            <w:r w:rsidRPr="00626D9C">
              <w:rPr>
                <w:sz w:val="26"/>
                <w:szCs w:val="26"/>
              </w:rPr>
              <w:t>Гласуване</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626D9C" w:rsidRDefault="00626D9C" w:rsidP="00EE48B2">
            <w:pPr>
              <w:spacing w:after="150"/>
              <w:rPr>
                <w:color w:val="333333"/>
                <w:sz w:val="26"/>
                <w:szCs w:val="26"/>
              </w:rPr>
            </w:pPr>
            <w:r w:rsidRPr="00626D9C">
              <w:rPr>
                <w:color w:val="333333"/>
                <w:sz w:val="26"/>
                <w:szCs w:val="26"/>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626D9C" w:rsidRDefault="00626D9C" w:rsidP="00EE48B2">
            <w:pPr>
              <w:spacing w:after="150"/>
              <w:jc w:val="center"/>
              <w:rPr>
                <w:color w:val="333333"/>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proofErr w:type="spellStart"/>
            <w:r w:rsidRPr="00626D9C">
              <w:rPr>
                <w:color w:val="333333"/>
                <w:sz w:val="26"/>
                <w:szCs w:val="26"/>
              </w:rPr>
              <w:t>Верджиния</w:t>
            </w:r>
            <w:proofErr w:type="spellEnd"/>
            <w:r w:rsidRPr="00626D9C">
              <w:rPr>
                <w:color w:val="333333"/>
                <w:sz w:val="26"/>
                <w:szCs w:val="26"/>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lastRenderedPageBreak/>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ОТСЪСТВА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626D9C" w:rsidRDefault="00626D9C" w:rsidP="00EE48B2">
            <w:pPr>
              <w:spacing w:after="150"/>
              <w:rPr>
                <w:color w:val="333333"/>
                <w:sz w:val="26"/>
                <w:szCs w:val="26"/>
              </w:rPr>
            </w:pPr>
            <w:r w:rsidRPr="00626D9C">
              <w:rPr>
                <w:color w:val="333333"/>
                <w:sz w:val="26"/>
                <w:szCs w:val="26"/>
              </w:rPr>
              <w:t xml:space="preserve">Йорданка Иванова Димитрова - </w:t>
            </w:r>
            <w:proofErr w:type="spellStart"/>
            <w:r w:rsidRPr="00626D9C">
              <w:rPr>
                <w:color w:val="333333"/>
                <w:sz w:val="26"/>
                <w:szCs w:val="26"/>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626D9C" w:rsidRDefault="00626D9C" w:rsidP="00EE48B2">
            <w:pPr>
              <w:spacing w:after="150"/>
              <w:rPr>
                <w:color w:val="333333"/>
                <w:sz w:val="26"/>
                <w:szCs w:val="26"/>
              </w:rPr>
            </w:pPr>
            <w:r w:rsidRPr="00626D9C">
              <w:rPr>
                <w:color w:val="333333"/>
                <w:sz w:val="26"/>
                <w:szCs w:val="26"/>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 xml:space="preserve">Евгения </w:t>
            </w:r>
            <w:proofErr w:type="spellStart"/>
            <w:r w:rsidRPr="00626D9C">
              <w:rPr>
                <w:color w:val="333333"/>
                <w:sz w:val="26"/>
                <w:szCs w:val="26"/>
              </w:rPr>
              <w:t>Вескова</w:t>
            </w:r>
            <w:proofErr w:type="spellEnd"/>
            <w:r w:rsidRPr="00626D9C">
              <w:rPr>
                <w:color w:val="333333"/>
                <w:sz w:val="26"/>
                <w:szCs w:val="26"/>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 xml:space="preserve">Светлана Маринова </w:t>
            </w:r>
            <w:proofErr w:type="spellStart"/>
            <w:r w:rsidRPr="00626D9C">
              <w:rPr>
                <w:color w:val="333333"/>
                <w:sz w:val="26"/>
                <w:szCs w:val="26"/>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r w:rsidR="00626D9C" w:rsidRPr="00626D9C"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spacing w:after="150"/>
              <w:rPr>
                <w:color w:val="333333"/>
                <w:sz w:val="26"/>
                <w:szCs w:val="26"/>
              </w:rPr>
            </w:pPr>
            <w:r w:rsidRPr="00626D9C">
              <w:rPr>
                <w:color w:val="333333"/>
                <w:sz w:val="26"/>
                <w:szCs w:val="26"/>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626D9C" w:rsidRDefault="00626D9C" w:rsidP="00EE48B2">
            <w:pPr>
              <w:jc w:val="center"/>
              <w:rPr>
                <w:sz w:val="26"/>
                <w:szCs w:val="26"/>
              </w:rPr>
            </w:pPr>
            <w:r w:rsidRPr="00626D9C">
              <w:rPr>
                <w:color w:val="333333"/>
                <w:sz w:val="26"/>
                <w:szCs w:val="26"/>
              </w:rPr>
              <w:t>ЗА</w:t>
            </w:r>
          </w:p>
        </w:tc>
      </w:tr>
    </w:tbl>
    <w:p w:rsidR="00626D9C" w:rsidRPr="00626D9C" w:rsidRDefault="00626D9C" w:rsidP="00626D9C">
      <w:pPr>
        <w:ind w:right="49"/>
        <w:jc w:val="both"/>
        <w:rPr>
          <w:b/>
          <w:i/>
          <w:sz w:val="26"/>
          <w:szCs w:val="26"/>
        </w:rPr>
      </w:pPr>
      <w:r w:rsidRPr="00626D9C">
        <w:rPr>
          <w:b/>
          <w:i/>
          <w:sz w:val="26"/>
          <w:szCs w:val="26"/>
        </w:rPr>
        <w:t>Гласували „ЗА” 1</w:t>
      </w:r>
      <w:r w:rsidRPr="00626D9C">
        <w:rPr>
          <w:b/>
          <w:i/>
          <w:sz w:val="26"/>
          <w:szCs w:val="26"/>
          <w:lang w:val="en-US"/>
        </w:rPr>
        <w:t>2</w:t>
      </w:r>
      <w:r w:rsidRPr="00626D9C">
        <w:rPr>
          <w:b/>
          <w:i/>
          <w:sz w:val="26"/>
          <w:szCs w:val="26"/>
        </w:rPr>
        <w:t xml:space="preserve"> членове / Гласували „ПРОТИВ” – </w:t>
      </w:r>
      <w:r w:rsidRPr="00626D9C">
        <w:rPr>
          <w:b/>
          <w:sz w:val="26"/>
          <w:szCs w:val="26"/>
        </w:rPr>
        <w:t>НЯМА</w:t>
      </w:r>
    </w:p>
    <w:p w:rsidR="00626D9C" w:rsidRPr="00626D9C" w:rsidRDefault="00626D9C" w:rsidP="00626D9C">
      <w:pPr>
        <w:ind w:right="49"/>
        <w:jc w:val="both"/>
        <w:rPr>
          <w:b/>
          <w:i/>
          <w:sz w:val="26"/>
          <w:szCs w:val="26"/>
        </w:rPr>
      </w:pPr>
    </w:p>
    <w:p w:rsidR="00626D9C" w:rsidRPr="00626D9C" w:rsidRDefault="00626D9C" w:rsidP="00626D9C">
      <w:pPr>
        <w:ind w:right="49" w:firstLine="708"/>
        <w:jc w:val="both"/>
        <w:rPr>
          <w:sz w:val="26"/>
          <w:szCs w:val="26"/>
        </w:rPr>
      </w:pPr>
      <w:r w:rsidRPr="00626D9C">
        <w:rPr>
          <w:sz w:val="26"/>
          <w:szCs w:val="26"/>
        </w:rPr>
        <w:t>След гласуване на  точката от дневния ред на заседанието, същото беше обявено за приключило и закрито от председателя на Общинска избирателна комисия Плевен в 1</w:t>
      </w:r>
      <w:r w:rsidRPr="00626D9C">
        <w:rPr>
          <w:sz w:val="26"/>
          <w:szCs w:val="26"/>
          <w:lang w:val="en-US"/>
        </w:rPr>
        <w:t>7:</w:t>
      </w:r>
      <w:r w:rsidRPr="00626D9C">
        <w:rPr>
          <w:sz w:val="26"/>
          <w:szCs w:val="26"/>
        </w:rPr>
        <w:t>35 часа.</w:t>
      </w:r>
    </w:p>
    <w:p w:rsidR="00626D9C" w:rsidRPr="00626D9C" w:rsidRDefault="00626D9C" w:rsidP="00626D9C">
      <w:pPr>
        <w:ind w:right="49"/>
        <w:jc w:val="both"/>
        <w:rPr>
          <w:b/>
          <w:i/>
          <w:sz w:val="26"/>
          <w:szCs w:val="26"/>
        </w:rPr>
      </w:pPr>
    </w:p>
    <w:p w:rsidR="00626D9C" w:rsidRPr="00626D9C" w:rsidRDefault="00626D9C" w:rsidP="00626D9C">
      <w:pPr>
        <w:ind w:right="49"/>
        <w:jc w:val="both"/>
        <w:rPr>
          <w:b/>
          <w:i/>
          <w:sz w:val="26"/>
          <w:szCs w:val="26"/>
        </w:rPr>
      </w:pPr>
    </w:p>
    <w:p w:rsidR="00626D9C" w:rsidRPr="00626D9C" w:rsidRDefault="00626D9C" w:rsidP="00626D9C">
      <w:pPr>
        <w:autoSpaceDE w:val="0"/>
        <w:autoSpaceDN w:val="0"/>
        <w:adjustRightInd w:val="0"/>
        <w:rPr>
          <w:b/>
          <w:caps/>
          <w:sz w:val="26"/>
          <w:szCs w:val="26"/>
        </w:rPr>
      </w:pPr>
      <w:r w:rsidRPr="00626D9C">
        <w:rPr>
          <w:sz w:val="26"/>
          <w:szCs w:val="26"/>
        </w:rPr>
        <w:tab/>
      </w:r>
      <w:r w:rsidRPr="00626D9C">
        <w:rPr>
          <w:sz w:val="26"/>
          <w:szCs w:val="26"/>
        </w:rPr>
        <w:tab/>
      </w:r>
      <w:r w:rsidRPr="00626D9C">
        <w:rPr>
          <w:sz w:val="26"/>
          <w:szCs w:val="26"/>
        </w:rPr>
        <w:tab/>
      </w:r>
      <w:r w:rsidRPr="00626D9C">
        <w:rPr>
          <w:sz w:val="26"/>
          <w:szCs w:val="26"/>
        </w:rPr>
        <w:tab/>
      </w:r>
      <w:r w:rsidRPr="00626D9C">
        <w:rPr>
          <w:sz w:val="26"/>
          <w:szCs w:val="26"/>
        </w:rPr>
        <w:tab/>
      </w:r>
      <w:r w:rsidRPr="00626D9C">
        <w:rPr>
          <w:sz w:val="26"/>
          <w:szCs w:val="26"/>
        </w:rPr>
        <w:tab/>
        <w:t xml:space="preserve">           </w:t>
      </w:r>
      <w:r w:rsidRPr="00626D9C">
        <w:rPr>
          <w:b/>
          <w:sz w:val="26"/>
          <w:szCs w:val="26"/>
        </w:rPr>
        <w:t>Председател</w:t>
      </w:r>
      <w:r w:rsidRPr="00626D9C">
        <w:rPr>
          <w:b/>
          <w:caps/>
          <w:sz w:val="26"/>
          <w:szCs w:val="26"/>
        </w:rPr>
        <w:t xml:space="preserve">: </w:t>
      </w:r>
    </w:p>
    <w:p w:rsidR="00626D9C" w:rsidRPr="00626D9C" w:rsidRDefault="00626D9C" w:rsidP="00626D9C">
      <w:pPr>
        <w:autoSpaceDE w:val="0"/>
        <w:autoSpaceDN w:val="0"/>
        <w:adjustRightInd w:val="0"/>
        <w:rPr>
          <w:sz w:val="26"/>
          <w:szCs w:val="26"/>
        </w:rPr>
      </w:pPr>
      <w:r w:rsidRPr="00626D9C">
        <w:rPr>
          <w:sz w:val="26"/>
          <w:szCs w:val="26"/>
        </w:rPr>
        <w:tab/>
      </w:r>
      <w:r w:rsidRPr="00626D9C">
        <w:rPr>
          <w:sz w:val="26"/>
          <w:szCs w:val="26"/>
        </w:rPr>
        <w:tab/>
      </w:r>
      <w:r w:rsidRPr="00626D9C">
        <w:rPr>
          <w:sz w:val="26"/>
          <w:szCs w:val="26"/>
        </w:rPr>
        <w:tab/>
      </w:r>
      <w:r w:rsidRPr="00626D9C">
        <w:rPr>
          <w:sz w:val="26"/>
          <w:szCs w:val="26"/>
        </w:rPr>
        <w:tab/>
      </w:r>
      <w:r w:rsidRPr="00626D9C">
        <w:rPr>
          <w:sz w:val="26"/>
          <w:szCs w:val="26"/>
        </w:rPr>
        <w:tab/>
      </w:r>
      <w:r w:rsidRPr="00626D9C">
        <w:rPr>
          <w:sz w:val="26"/>
          <w:szCs w:val="26"/>
        </w:rPr>
        <w:tab/>
      </w:r>
      <w:r w:rsidRPr="00626D9C">
        <w:rPr>
          <w:sz w:val="26"/>
          <w:szCs w:val="26"/>
        </w:rPr>
        <w:tab/>
      </w:r>
      <w:r w:rsidRPr="00626D9C">
        <w:rPr>
          <w:sz w:val="26"/>
          <w:szCs w:val="26"/>
        </w:rPr>
        <w:tab/>
      </w:r>
      <w:r w:rsidRPr="00626D9C">
        <w:rPr>
          <w:sz w:val="26"/>
          <w:szCs w:val="26"/>
        </w:rPr>
        <w:tab/>
        <w:t xml:space="preserve">    /Ярослав Димитров/</w:t>
      </w:r>
    </w:p>
    <w:p w:rsidR="00626D9C" w:rsidRPr="00626D9C" w:rsidRDefault="00626D9C" w:rsidP="00626D9C">
      <w:pPr>
        <w:autoSpaceDE w:val="0"/>
        <w:autoSpaceDN w:val="0"/>
        <w:adjustRightInd w:val="0"/>
        <w:rPr>
          <w:sz w:val="26"/>
          <w:szCs w:val="26"/>
        </w:rPr>
      </w:pPr>
      <w:r w:rsidRPr="00626D9C">
        <w:rPr>
          <w:sz w:val="26"/>
          <w:szCs w:val="26"/>
        </w:rPr>
        <w:tab/>
      </w:r>
      <w:r w:rsidRPr="00626D9C">
        <w:rPr>
          <w:sz w:val="26"/>
          <w:szCs w:val="26"/>
        </w:rPr>
        <w:tab/>
      </w:r>
      <w:r w:rsidRPr="00626D9C">
        <w:rPr>
          <w:sz w:val="26"/>
          <w:szCs w:val="26"/>
        </w:rPr>
        <w:tab/>
      </w:r>
      <w:r w:rsidRPr="00626D9C">
        <w:rPr>
          <w:sz w:val="26"/>
          <w:szCs w:val="26"/>
        </w:rPr>
        <w:tab/>
      </w:r>
    </w:p>
    <w:p w:rsidR="00626D9C" w:rsidRPr="00626D9C" w:rsidRDefault="00626D9C" w:rsidP="00626D9C">
      <w:pPr>
        <w:autoSpaceDE w:val="0"/>
        <w:autoSpaceDN w:val="0"/>
        <w:adjustRightInd w:val="0"/>
        <w:rPr>
          <w:sz w:val="26"/>
          <w:szCs w:val="26"/>
        </w:rPr>
      </w:pPr>
      <w:r w:rsidRPr="00626D9C">
        <w:rPr>
          <w:sz w:val="26"/>
          <w:szCs w:val="26"/>
        </w:rPr>
        <w:t xml:space="preserve">                                                                      </w:t>
      </w:r>
    </w:p>
    <w:p w:rsidR="00626D9C" w:rsidRPr="00626D9C" w:rsidRDefault="00626D9C" w:rsidP="00626D9C">
      <w:pPr>
        <w:autoSpaceDE w:val="0"/>
        <w:autoSpaceDN w:val="0"/>
        <w:adjustRightInd w:val="0"/>
        <w:ind w:left="4248" w:firstLine="708"/>
        <w:rPr>
          <w:b/>
          <w:caps/>
          <w:sz w:val="26"/>
          <w:szCs w:val="26"/>
        </w:rPr>
      </w:pPr>
      <w:r w:rsidRPr="00626D9C">
        <w:rPr>
          <w:sz w:val="26"/>
          <w:szCs w:val="26"/>
        </w:rPr>
        <w:t xml:space="preserve">         </w:t>
      </w:r>
      <w:r w:rsidRPr="00626D9C">
        <w:rPr>
          <w:b/>
          <w:sz w:val="26"/>
          <w:szCs w:val="26"/>
        </w:rPr>
        <w:t>Секретар:</w:t>
      </w:r>
    </w:p>
    <w:p w:rsidR="00626D9C" w:rsidRPr="00626D9C" w:rsidRDefault="00626D9C" w:rsidP="00626D9C">
      <w:pPr>
        <w:rPr>
          <w:sz w:val="26"/>
          <w:szCs w:val="26"/>
        </w:rPr>
      </w:pPr>
      <w:r w:rsidRPr="00626D9C">
        <w:rPr>
          <w:sz w:val="26"/>
          <w:szCs w:val="26"/>
        </w:rPr>
        <w:tab/>
      </w:r>
      <w:r w:rsidRPr="00626D9C">
        <w:rPr>
          <w:sz w:val="26"/>
          <w:szCs w:val="26"/>
        </w:rPr>
        <w:tab/>
      </w:r>
      <w:r w:rsidRPr="00626D9C">
        <w:rPr>
          <w:sz w:val="26"/>
          <w:szCs w:val="26"/>
        </w:rPr>
        <w:tab/>
      </w:r>
      <w:r w:rsidRPr="00626D9C">
        <w:rPr>
          <w:sz w:val="26"/>
          <w:szCs w:val="26"/>
        </w:rPr>
        <w:tab/>
      </w:r>
      <w:r w:rsidRPr="00626D9C">
        <w:rPr>
          <w:sz w:val="26"/>
          <w:szCs w:val="26"/>
        </w:rPr>
        <w:tab/>
      </w:r>
      <w:r w:rsidRPr="00626D9C">
        <w:rPr>
          <w:sz w:val="26"/>
          <w:szCs w:val="26"/>
        </w:rPr>
        <w:tab/>
      </w:r>
      <w:r w:rsidRPr="00626D9C">
        <w:rPr>
          <w:sz w:val="26"/>
          <w:szCs w:val="26"/>
        </w:rPr>
        <w:tab/>
      </w:r>
      <w:r w:rsidRPr="00626D9C">
        <w:rPr>
          <w:sz w:val="26"/>
          <w:szCs w:val="26"/>
        </w:rPr>
        <w:tab/>
        <w:t xml:space="preserve">                  /Николай Яков/</w:t>
      </w:r>
    </w:p>
    <w:p w:rsidR="00626D9C" w:rsidRPr="00626D9C" w:rsidRDefault="00626D9C" w:rsidP="00626D9C">
      <w:pPr>
        <w:rPr>
          <w:sz w:val="26"/>
          <w:szCs w:val="26"/>
        </w:rPr>
      </w:pPr>
    </w:p>
    <w:p w:rsidR="00626D9C" w:rsidRPr="00626D9C" w:rsidRDefault="00626D9C" w:rsidP="00626D9C">
      <w:pPr>
        <w:rPr>
          <w:sz w:val="26"/>
          <w:szCs w:val="26"/>
        </w:rPr>
      </w:pPr>
    </w:p>
    <w:p w:rsidR="00745979" w:rsidRDefault="00745979"/>
    <w:sectPr w:rsidR="007459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9C"/>
    <w:rsid w:val="00626D9C"/>
    <w:rsid w:val="00745979"/>
    <w:rsid w:val="008571B7"/>
    <w:rsid w:val="009E0424"/>
    <w:rsid w:val="00FB5D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F22BC-140A-4242-99B5-6B794614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D9C"/>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626D9C"/>
    <w:pPr>
      <w:spacing w:before="100" w:beforeAutospacing="1" w:after="100" w:afterAutospacing="1"/>
    </w:pPr>
  </w:style>
  <w:style w:type="character" w:customStyle="1" w:styleId="a4">
    <w:name w:val="Нормален (уеб) Знак"/>
    <w:link w:val="a3"/>
    <w:rsid w:val="00626D9C"/>
    <w:rPr>
      <w:rFonts w:ascii="Times New Roman" w:eastAsia="Times New Roman" w:hAnsi="Times New Roman" w:cs="Times New Roman"/>
      <w:sz w:val="24"/>
      <w:szCs w:val="24"/>
      <w:lang w:eastAsia="bg-BG"/>
    </w:rPr>
  </w:style>
  <w:style w:type="paragraph" w:customStyle="1" w:styleId="1">
    <w:name w:val="Заглавие1"/>
    <w:basedOn w:val="a"/>
    <w:rsid w:val="00626D9C"/>
    <w:pPr>
      <w:spacing w:before="100" w:beforeAutospacing="1" w:after="100" w:afterAutospacing="1"/>
    </w:pPr>
  </w:style>
  <w:style w:type="character" w:styleId="a5">
    <w:name w:val="Emphasis"/>
    <w:basedOn w:val="a0"/>
    <w:uiPriority w:val="20"/>
    <w:qFormat/>
    <w:rsid w:val="00626D9C"/>
    <w:rPr>
      <w:i/>
      <w:iCs/>
    </w:rPr>
  </w:style>
  <w:style w:type="character" w:styleId="a6">
    <w:name w:val="Strong"/>
    <w:basedOn w:val="a0"/>
    <w:uiPriority w:val="22"/>
    <w:qFormat/>
    <w:rsid w:val="00626D9C"/>
    <w:rPr>
      <w:b/>
      <w:bCs/>
    </w:rPr>
  </w:style>
  <w:style w:type="paragraph" w:styleId="a7">
    <w:name w:val="Balloon Text"/>
    <w:basedOn w:val="a"/>
    <w:link w:val="a8"/>
    <w:uiPriority w:val="99"/>
    <w:semiHidden/>
    <w:unhideWhenUsed/>
    <w:rsid w:val="00FB5D3D"/>
    <w:rPr>
      <w:rFonts w:ascii="Segoe UI" w:hAnsi="Segoe UI" w:cs="Segoe UI"/>
      <w:sz w:val="18"/>
      <w:szCs w:val="18"/>
    </w:rPr>
  </w:style>
  <w:style w:type="character" w:customStyle="1" w:styleId="a8">
    <w:name w:val="Изнесен текст Знак"/>
    <w:basedOn w:val="a0"/>
    <w:link w:val="a7"/>
    <w:uiPriority w:val="99"/>
    <w:semiHidden/>
    <w:rsid w:val="00FB5D3D"/>
    <w:rPr>
      <w:rFonts w:ascii="Segoe UI" w:eastAsia="Times New Roman" w:hAnsi="Segoe UI" w:cs="Segoe UI"/>
      <w:sz w:val="18"/>
      <w:szCs w:val="18"/>
      <w:lang w:eastAsia="bg-BG"/>
    </w:rPr>
  </w:style>
  <w:style w:type="paragraph" w:customStyle="1" w:styleId="resh-title">
    <w:name w:val="resh-title"/>
    <w:basedOn w:val="a"/>
    <w:rsid w:val="008571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41785">
      <w:bodyDiv w:val="1"/>
      <w:marLeft w:val="0"/>
      <w:marRight w:val="0"/>
      <w:marTop w:val="0"/>
      <w:marBottom w:val="0"/>
      <w:divBdr>
        <w:top w:val="none" w:sz="0" w:space="0" w:color="auto"/>
        <w:left w:val="none" w:sz="0" w:space="0" w:color="auto"/>
        <w:bottom w:val="none" w:sz="0" w:space="0" w:color="auto"/>
        <w:right w:val="none" w:sz="0" w:space="0" w:color="auto"/>
      </w:divBdr>
    </w:div>
    <w:div w:id="10422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5364</Characters>
  <Application>Microsoft Office Word</Application>
  <DocSecurity>0</DocSecurity>
  <Lines>44</Lines>
  <Paragraphs>12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2024-06-13T17:14:00Z</cp:lastPrinted>
  <dcterms:created xsi:type="dcterms:W3CDTF">2024-06-27T11:59:00Z</dcterms:created>
  <dcterms:modified xsi:type="dcterms:W3CDTF">2024-06-27T11:59:00Z</dcterms:modified>
</cp:coreProperties>
</file>