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C9" w:rsidRPr="003E7A33" w:rsidRDefault="00D50BC9" w:rsidP="00D50BC9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ПРОТОКОЛ  №</w:t>
      </w:r>
      <w:r w:rsidRPr="003E7A33">
        <w:rPr>
          <w:b/>
          <w:lang w:val="en-US"/>
        </w:rPr>
        <w:t>9</w:t>
      </w:r>
      <w:r w:rsidR="00274833">
        <w:rPr>
          <w:b/>
          <w:lang w:val="en-US"/>
        </w:rPr>
        <w:t>7</w:t>
      </w:r>
      <w:r w:rsidRPr="003E7A33">
        <w:rPr>
          <w:b/>
        </w:rPr>
        <w:t>/</w:t>
      </w:r>
      <w:r>
        <w:rPr>
          <w:b/>
          <w:lang w:val="en-US"/>
        </w:rPr>
        <w:t>2</w:t>
      </w:r>
      <w:r w:rsidR="003732AB">
        <w:rPr>
          <w:b/>
          <w:lang w:val="en-US"/>
        </w:rPr>
        <w:t>8</w:t>
      </w:r>
      <w:r w:rsidRPr="003E7A33">
        <w:rPr>
          <w:b/>
        </w:rPr>
        <w:t>.</w:t>
      </w:r>
      <w:r w:rsidRPr="003E7A33">
        <w:rPr>
          <w:b/>
          <w:lang w:val="ru-RU"/>
        </w:rPr>
        <w:t>0</w:t>
      </w:r>
      <w:r>
        <w:rPr>
          <w:b/>
          <w:lang w:val="en-US"/>
        </w:rPr>
        <w:t>1</w:t>
      </w:r>
      <w:r w:rsidRPr="003E7A33">
        <w:rPr>
          <w:b/>
        </w:rPr>
        <w:t>.202</w:t>
      </w:r>
      <w:r>
        <w:rPr>
          <w:b/>
          <w:lang w:val="en-US"/>
        </w:rPr>
        <w:t>6</w:t>
      </w:r>
      <w:r w:rsidRPr="003E7A33">
        <w:rPr>
          <w:b/>
        </w:rPr>
        <w:t>г.</w:t>
      </w:r>
    </w:p>
    <w:p w:rsidR="00D50BC9" w:rsidRPr="003E7A33" w:rsidRDefault="00D50BC9" w:rsidP="00D50BC9">
      <w:pPr>
        <w:autoSpaceDE w:val="0"/>
        <w:autoSpaceDN w:val="0"/>
        <w:adjustRightInd w:val="0"/>
        <w:jc w:val="both"/>
      </w:pPr>
      <w:r w:rsidRPr="003E7A33">
        <w:t xml:space="preserve">от заседание на Общинска избирателна комисия Плевен, назначена от ЦИК с Решение  №2193-МИ от 04.09.2023 г., състояло се на </w:t>
      </w:r>
      <w:r>
        <w:rPr>
          <w:lang w:val="en-US"/>
        </w:rPr>
        <w:t>2</w:t>
      </w:r>
      <w:r w:rsidR="003732AB">
        <w:rPr>
          <w:lang w:val="en-US"/>
        </w:rPr>
        <w:t>8</w:t>
      </w:r>
      <w:bookmarkStart w:id="0" w:name="_GoBack"/>
      <w:bookmarkEnd w:id="0"/>
      <w:r w:rsidRPr="003E7A33">
        <w:t>.</w:t>
      </w:r>
      <w:r w:rsidRPr="003E7A33">
        <w:rPr>
          <w:lang w:val="ru-RU"/>
        </w:rPr>
        <w:t>0</w:t>
      </w:r>
      <w:r>
        <w:rPr>
          <w:lang w:val="ru-RU"/>
        </w:rPr>
        <w:t>1</w:t>
      </w:r>
      <w:r>
        <w:t>.2026</w:t>
      </w:r>
      <w:r w:rsidRPr="003E7A33">
        <w:t xml:space="preserve">г. от 17,15 часа  в гр. Плевен, ул. „Димитър Константинов” 23Б, ет.2 </w:t>
      </w:r>
    </w:p>
    <w:p w:rsidR="00D50BC9" w:rsidRPr="003E7A33" w:rsidRDefault="00D50BC9" w:rsidP="00D50BC9">
      <w:pPr>
        <w:autoSpaceDE w:val="0"/>
        <w:autoSpaceDN w:val="0"/>
        <w:adjustRightInd w:val="0"/>
        <w:rPr>
          <w:lang w:val="ru-RU"/>
        </w:rPr>
      </w:pPr>
    </w:p>
    <w:p w:rsidR="00D50BC9" w:rsidRPr="003E7A33" w:rsidRDefault="00D50BC9" w:rsidP="00D50BC9">
      <w:pPr>
        <w:autoSpaceDE w:val="0"/>
        <w:autoSpaceDN w:val="0"/>
        <w:adjustRightInd w:val="0"/>
        <w:jc w:val="both"/>
      </w:pPr>
      <w:r w:rsidRPr="003E7A33">
        <w:t xml:space="preserve">Присъстващи:  </w:t>
      </w:r>
      <w:r w:rsidRPr="003E7A33">
        <w:rPr>
          <w:b/>
        </w:rPr>
        <w:t>1</w:t>
      </w:r>
      <w:r w:rsidR="00274833">
        <w:rPr>
          <w:b/>
        </w:rPr>
        <w:t>0</w:t>
      </w:r>
      <w:r w:rsidRPr="003E7A33">
        <w:rPr>
          <w:b/>
        </w:rPr>
        <w:t xml:space="preserve"> члена</w:t>
      </w:r>
      <w:r w:rsidRPr="003E7A33">
        <w:t xml:space="preserve"> на ОИК -Плевен.</w:t>
      </w:r>
    </w:p>
    <w:p w:rsidR="00D50BC9" w:rsidRPr="001F6AFE" w:rsidRDefault="00D50BC9" w:rsidP="001F6AFE">
      <w:pPr>
        <w:jc w:val="both"/>
        <w:rPr>
          <w:b/>
          <w:lang w:val="en-US"/>
        </w:rPr>
      </w:pPr>
      <w:r w:rsidRPr="00A934F8">
        <w:rPr>
          <w:b/>
        </w:rPr>
        <w:t>Отсъстващи</w:t>
      </w:r>
      <w:r w:rsidRPr="003E7A33">
        <w:t xml:space="preserve">: </w:t>
      </w:r>
      <w:r w:rsidR="00274833">
        <w:rPr>
          <w:b/>
        </w:rPr>
        <w:t>3</w:t>
      </w:r>
      <w:r w:rsidRPr="003E7A33">
        <w:rPr>
          <w:b/>
        </w:rPr>
        <w:t xml:space="preserve"> члена </w:t>
      </w:r>
      <w:r w:rsidRPr="003E7A33">
        <w:t>на ОИК – Плевен</w:t>
      </w:r>
      <w:r w:rsidR="00B34311">
        <w:rPr>
          <w:lang w:val="en-US"/>
        </w:rPr>
        <w:t xml:space="preserve"> </w:t>
      </w:r>
      <w:r w:rsidR="001F6AFE">
        <w:rPr>
          <w:lang w:val="en-US"/>
        </w:rPr>
        <w:t>-</w:t>
      </w:r>
      <w:r w:rsidR="00B34311">
        <w:rPr>
          <w:color w:val="333333"/>
        </w:rPr>
        <w:t xml:space="preserve"> Йорданка Иванова Димитрова</w:t>
      </w:r>
      <w:r w:rsidR="001F6AFE">
        <w:rPr>
          <w:color w:val="333333"/>
        </w:rPr>
        <w:t>–</w:t>
      </w:r>
      <w:proofErr w:type="spellStart"/>
      <w:r w:rsidR="001F6AFE" w:rsidRPr="003E7A33">
        <w:rPr>
          <w:color w:val="333333"/>
        </w:rPr>
        <w:t>Божева</w:t>
      </w:r>
      <w:proofErr w:type="spellEnd"/>
      <w:r w:rsidR="001F6AFE">
        <w:rPr>
          <w:color w:val="333333"/>
          <w:lang w:val="en-US"/>
        </w:rPr>
        <w:t xml:space="preserve">, </w:t>
      </w:r>
      <w:r w:rsidR="00274833" w:rsidRPr="003E7A33">
        <w:rPr>
          <w:color w:val="333333"/>
        </w:rPr>
        <w:t>Марио Александров Любенов</w:t>
      </w:r>
      <w:r w:rsidR="00274833">
        <w:rPr>
          <w:color w:val="333333"/>
        </w:rPr>
        <w:t xml:space="preserve">, </w:t>
      </w:r>
      <w:r w:rsidR="001F6AFE" w:rsidRPr="003E7A33">
        <w:rPr>
          <w:color w:val="333333"/>
        </w:rPr>
        <w:t xml:space="preserve">Светлана Маринова </w:t>
      </w:r>
      <w:proofErr w:type="spellStart"/>
      <w:r w:rsidR="001F6AFE" w:rsidRPr="003E7A33">
        <w:rPr>
          <w:color w:val="333333"/>
        </w:rPr>
        <w:t>Дерекова</w:t>
      </w:r>
      <w:proofErr w:type="spellEnd"/>
      <w:r w:rsidR="001F6AFE">
        <w:rPr>
          <w:color w:val="333333"/>
          <w:lang w:val="en-US"/>
        </w:rPr>
        <w:t>.</w:t>
      </w:r>
    </w:p>
    <w:p w:rsidR="00D50BC9" w:rsidRPr="003E7A33" w:rsidRDefault="00D50BC9" w:rsidP="00D50BC9">
      <w:pPr>
        <w:autoSpaceDE w:val="0"/>
        <w:autoSpaceDN w:val="0"/>
        <w:adjustRightInd w:val="0"/>
        <w:jc w:val="both"/>
        <w:rPr>
          <w:lang w:val="ru-RU"/>
        </w:rPr>
      </w:pPr>
      <w:r w:rsidRPr="003E7A33">
        <w:rPr>
          <w:lang w:val="ru-RU"/>
        </w:rPr>
        <w:t xml:space="preserve">               </w:t>
      </w:r>
      <w:proofErr w:type="spellStart"/>
      <w:r w:rsidRPr="003E7A33">
        <w:rPr>
          <w:lang w:val="ru-RU"/>
        </w:rPr>
        <w:t>Налице</w:t>
      </w:r>
      <w:proofErr w:type="spellEnd"/>
      <w:r w:rsidRPr="003E7A33">
        <w:rPr>
          <w:lang w:val="ru-RU"/>
        </w:rPr>
        <w:t xml:space="preserve"> </w:t>
      </w:r>
      <w:proofErr w:type="gramStart"/>
      <w:r w:rsidRPr="003E7A33">
        <w:rPr>
          <w:lang w:val="ru-RU"/>
        </w:rPr>
        <w:t xml:space="preserve">е  </w:t>
      </w:r>
      <w:proofErr w:type="spellStart"/>
      <w:r w:rsidRPr="003E7A33">
        <w:rPr>
          <w:lang w:val="ru-RU"/>
        </w:rPr>
        <w:t>необходимият</w:t>
      </w:r>
      <w:proofErr w:type="spellEnd"/>
      <w:proofErr w:type="gramEnd"/>
      <w:r w:rsidRPr="003E7A33">
        <w:rPr>
          <w:lang w:val="ru-RU"/>
        </w:rPr>
        <w:t xml:space="preserve"> кворум по чл.85, ал.3 от ИК, </w:t>
      </w:r>
      <w:proofErr w:type="spellStart"/>
      <w:r w:rsidRPr="003E7A33">
        <w:rPr>
          <w:lang w:val="ru-RU"/>
        </w:rPr>
        <w:t>настоящото</w:t>
      </w:r>
      <w:proofErr w:type="spellEnd"/>
      <w:r w:rsidRPr="003E7A33">
        <w:rPr>
          <w:lang w:val="ru-RU"/>
        </w:rPr>
        <w:t xml:space="preserve"> заседание е </w:t>
      </w:r>
      <w:proofErr w:type="spellStart"/>
      <w:r w:rsidRPr="003E7A33">
        <w:rPr>
          <w:lang w:val="ru-RU"/>
        </w:rPr>
        <w:t>редовно</w:t>
      </w:r>
      <w:proofErr w:type="spellEnd"/>
      <w:r w:rsidRPr="003E7A33">
        <w:rPr>
          <w:lang w:val="ru-RU"/>
        </w:rPr>
        <w:t xml:space="preserve"> и </w:t>
      </w:r>
      <w:proofErr w:type="spellStart"/>
      <w:r w:rsidRPr="003E7A33">
        <w:rPr>
          <w:lang w:val="ru-RU"/>
        </w:rPr>
        <w:t>комисията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може</w:t>
      </w:r>
      <w:proofErr w:type="spellEnd"/>
      <w:r w:rsidRPr="003E7A33">
        <w:rPr>
          <w:lang w:val="ru-RU"/>
        </w:rPr>
        <w:t xml:space="preserve"> да  приема  </w:t>
      </w:r>
      <w:proofErr w:type="spellStart"/>
      <w:r w:rsidRPr="003E7A33">
        <w:rPr>
          <w:lang w:val="ru-RU"/>
        </w:rPr>
        <w:t>законосъобразни</w:t>
      </w:r>
      <w:proofErr w:type="spellEnd"/>
      <w:r w:rsidRPr="003E7A33">
        <w:rPr>
          <w:lang w:val="ru-RU"/>
        </w:rPr>
        <w:t xml:space="preserve"> решения. </w:t>
      </w:r>
      <w:proofErr w:type="spellStart"/>
      <w:r w:rsidRPr="003E7A33">
        <w:rPr>
          <w:lang w:val="ru-RU"/>
        </w:rPr>
        <w:t>Същото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протече</w:t>
      </w:r>
      <w:proofErr w:type="spellEnd"/>
      <w:r w:rsidRPr="003E7A33">
        <w:rPr>
          <w:lang w:val="ru-RU"/>
        </w:rPr>
        <w:t xml:space="preserve"> при </w:t>
      </w:r>
      <w:proofErr w:type="spellStart"/>
      <w:r w:rsidRPr="003E7A33">
        <w:rPr>
          <w:lang w:val="ru-RU"/>
        </w:rPr>
        <w:t>следния</w:t>
      </w:r>
      <w:proofErr w:type="spellEnd"/>
    </w:p>
    <w:p w:rsidR="00D50BC9" w:rsidRPr="003E7A33" w:rsidRDefault="00D50BC9" w:rsidP="00D50BC9">
      <w:pPr>
        <w:autoSpaceDE w:val="0"/>
        <w:autoSpaceDN w:val="0"/>
        <w:adjustRightInd w:val="0"/>
        <w:jc w:val="center"/>
        <w:rPr>
          <w:b/>
        </w:rPr>
      </w:pPr>
      <w:r w:rsidRPr="003E7A33">
        <w:rPr>
          <w:b/>
        </w:rPr>
        <w:t>ДНЕВЕН РЕД:</w:t>
      </w:r>
    </w:p>
    <w:p w:rsidR="001F6AFE" w:rsidRPr="001F6AFE" w:rsidRDefault="00D50BC9" w:rsidP="001F6AFE">
      <w:pPr>
        <w:shd w:val="clear" w:color="auto" w:fill="FFFFFF"/>
        <w:spacing w:after="150"/>
        <w:jc w:val="both"/>
        <w:rPr>
          <w:b/>
        </w:rPr>
      </w:pPr>
      <w:r w:rsidRPr="003E7A33">
        <w:rPr>
          <w:b/>
          <w:color w:val="000000"/>
        </w:rPr>
        <w:t>т.1:</w:t>
      </w:r>
      <w:r w:rsidRPr="003E7A33">
        <w:rPr>
          <w:color w:val="333333"/>
          <w:shd w:val="clear" w:color="auto" w:fill="FFFFFF"/>
        </w:rPr>
        <w:t xml:space="preserve"> </w:t>
      </w:r>
      <w:r w:rsidR="00274833" w:rsidRPr="00274833">
        <w:rPr>
          <w:b/>
        </w:rPr>
        <w:t>ОТНОСНО: Приемане на процедурни правила и определяне на дата, час и място за провеждане на жребий във връзка с Решение № 76/24.02.2025 г. постановено по АД № 260/2024 г. по описа на АС – Плевен за обявяване на действителните резултати по отношение на кандидатите Георги Спасов Славов и Владислав Димитров Монов</w:t>
      </w:r>
    </w:p>
    <w:p w:rsidR="00D50BC9" w:rsidRPr="003E7A33" w:rsidRDefault="00D50BC9" w:rsidP="00D50BC9">
      <w:pPr>
        <w:pStyle w:val="a3"/>
        <w:shd w:val="clear" w:color="auto" w:fill="FFFFFF"/>
        <w:spacing w:before="0" w:beforeAutospacing="0" w:after="150" w:afterAutospacing="0"/>
        <w:jc w:val="both"/>
        <w:rPr>
          <w:lang w:val="ru-RU"/>
        </w:rPr>
      </w:pPr>
      <w:proofErr w:type="spellStart"/>
      <w:r w:rsidRPr="003E7A33">
        <w:rPr>
          <w:lang w:val="ru-RU"/>
        </w:rPr>
        <w:t>Председателят</w:t>
      </w:r>
      <w:proofErr w:type="spellEnd"/>
      <w:r w:rsidRPr="003E7A33">
        <w:rPr>
          <w:lang w:val="ru-RU"/>
        </w:rPr>
        <w:t xml:space="preserve"> на </w:t>
      </w:r>
      <w:proofErr w:type="spellStart"/>
      <w:r w:rsidRPr="003E7A33">
        <w:rPr>
          <w:lang w:val="ru-RU"/>
        </w:rPr>
        <w:t>Общинска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избирателна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комисия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Плевен</w:t>
      </w:r>
      <w:proofErr w:type="spellEnd"/>
      <w:r w:rsidRPr="003E7A33">
        <w:rPr>
          <w:lang w:val="ru-RU"/>
        </w:rPr>
        <w:t xml:space="preserve"> прочете и подложи на </w:t>
      </w:r>
      <w:proofErr w:type="spellStart"/>
      <w:r w:rsidRPr="003E7A33">
        <w:rPr>
          <w:lang w:val="ru-RU"/>
        </w:rPr>
        <w:t>гласуване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дневния</w:t>
      </w:r>
      <w:proofErr w:type="spellEnd"/>
      <w:r w:rsidRPr="003E7A33">
        <w:rPr>
          <w:lang w:val="ru-RU"/>
        </w:rPr>
        <w:t xml:space="preserve"> </w:t>
      </w:r>
      <w:proofErr w:type="spellStart"/>
      <w:r w:rsidRPr="003E7A33">
        <w:rPr>
          <w:lang w:val="ru-RU"/>
        </w:rPr>
        <w:t>ред</w:t>
      </w:r>
      <w:proofErr w:type="spellEnd"/>
      <w:r w:rsidRPr="003E7A33">
        <w:rPr>
          <w:lang w:val="ru-RU"/>
        </w:rPr>
        <w:t xml:space="preserve"> на </w:t>
      </w:r>
      <w:proofErr w:type="spellStart"/>
      <w:r w:rsidRPr="003E7A33">
        <w:rPr>
          <w:lang w:val="ru-RU"/>
        </w:rPr>
        <w:t>заседанието</w:t>
      </w:r>
      <w:proofErr w:type="spellEnd"/>
      <w:r w:rsidRPr="003E7A33">
        <w:rPr>
          <w:lang w:val="ru-RU"/>
        </w:rPr>
        <w:t>:</w:t>
      </w:r>
    </w:p>
    <w:p w:rsidR="00D50BC9" w:rsidRPr="003E7A33" w:rsidRDefault="00D50BC9" w:rsidP="00D50BC9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D50BC9" w:rsidRPr="003E7A33" w:rsidRDefault="00D50BC9" w:rsidP="00D50BC9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jc w:val="center"/>
              <w:rPr>
                <w:color w:val="333333"/>
              </w:rPr>
            </w:pPr>
            <w:r w:rsidRPr="003E7A3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>
              <w:rPr>
                <w:color w:val="333333"/>
              </w:rPr>
              <w:t>Вер</w:t>
            </w:r>
            <w:r w:rsidRPr="003E7A33">
              <w:rPr>
                <w:color w:val="333333"/>
              </w:rPr>
              <w:t>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3E7A33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jc w:val="center"/>
            </w:pP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Евгения </w:t>
            </w:r>
            <w:proofErr w:type="spellStart"/>
            <w:r w:rsidRPr="003E7A33">
              <w:rPr>
                <w:color w:val="333333"/>
              </w:rPr>
              <w:t>Вескова</w:t>
            </w:r>
            <w:proofErr w:type="spellEnd"/>
            <w:r w:rsidRPr="003E7A33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274833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274833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Светлана Маринова </w:t>
            </w:r>
            <w:proofErr w:type="spellStart"/>
            <w:r w:rsidRPr="003E7A33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D50BC9" w:rsidRPr="003E7A33" w:rsidRDefault="00D50BC9" w:rsidP="00D50BC9">
      <w:pPr>
        <w:ind w:right="49"/>
        <w:jc w:val="both"/>
        <w:rPr>
          <w:b/>
          <w:i/>
        </w:rPr>
      </w:pPr>
      <w:r w:rsidRPr="003E7A33">
        <w:rPr>
          <w:b/>
          <w:i/>
        </w:rPr>
        <w:t xml:space="preserve">Гласували „ЗА” </w:t>
      </w:r>
      <w:r w:rsidR="00274833">
        <w:rPr>
          <w:b/>
          <w:i/>
        </w:rPr>
        <w:t>10</w:t>
      </w:r>
      <w:r w:rsidRPr="003E7A33">
        <w:rPr>
          <w:b/>
          <w:i/>
        </w:rPr>
        <w:t xml:space="preserve">  членове / Гласували „ПРОТИВ” - няма</w:t>
      </w:r>
    </w:p>
    <w:p w:rsidR="00D50BC9" w:rsidRPr="003E7A33" w:rsidRDefault="00D50BC9" w:rsidP="00D50BC9">
      <w:pPr>
        <w:ind w:right="49"/>
        <w:jc w:val="both"/>
        <w:rPr>
          <w:b/>
          <w:color w:val="000000"/>
          <w:u w:val="single"/>
        </w:rPr>
      </w:pPr>
    </w:p>
    <w:p w:rsidR="00D50BC9" w:rsidRPr="003E7A33" w:rsidRDefault="00D50BC9" w:rsidP="00D50BC9">
      <w:pPr>
        <w:ind w:right="49"/>
        <w:jc w:val="both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lastRenderedPageBreak/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D50BC9" w:rsidRDefault="00D50BC9" w:rsidP="00D50BC9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</w:p>
    <w:p w:rsidR="003732AB" w:rsidRPr="003732AB" w:rsidRDefault="003732AB" w:rsidP="003732AB">
      <w:pPr>
        <w:shd w:val="clear" w:color="auto" w:fill="FFFFFF"/>
        <w:spacing w:after="150"/>
        <w:jc w:val="both"/>
        <w:rPr>
          <w:b/>
          <w:color w:val="333333"/>
        </w:rPr>
      </w:pPr>
      <w:r w:rsidRPr="003732AB">
        <w:rPr>
          <w:b/>
          <w:color w:val="333333"/>
        </w:rPr>
        <w:t>ОТНОСНО: Приемане на процедурни правила и определяне на дата, час и място за провеждане на жребий във връзка с Решение № 76/24.02.2025 г. постановено по АД № 260/2024 г. по описа на АС – Плевен за обявяване на действителните резултати по отношение на кандидатите Георги Спасов Славов и Владислав Димитров Монов</w:t>
      </w:r>
    </w:p>
    <w:p w:rsidR="003732AB" w:rsidRPr="003732AB" w:rsidRDefault="003732AB" w:rsidP="003732AB">
      <w:pPr>
        <w:shd w:val="clear" w:color="auto" w:fill="FFFFFF"/>
        <w:spacing w:after="150"/>
        <w:ind w:firstLine="708"/>
        <w:rPr>
          <w:color w:val="333333"/>
        </w:rPr>
      </w:pPr>
      <w:r w:rsidRPr="003732AB">
        <w:rPr>
          <w:color w:val="333333"/>
        </w:rPr>
        <w:t>С Решение № 76/24.02.2025 г. постановено по АД № 260/2024 г. по описа на АС – Плевен:</w:t>
      </w:r>
    </w:p>
    <w:p w:rsidR="003732AB" w:rsidRPr="003732AB" w:rsidRDefault="003732AB" w:rsidP="003732AB">
      <w:pPr>
        <w:shd w:val="clear" w:color="auto" w:fill="FFFFFF"/>
        <w:spacing w:after="150"/>
        <w:ind w:firstLine="708"/>
        <w:jc w:val="both"/>
        <w:rPr>
          <w:color w:val="333333"/>
        </w:rPr>
      </w:pPr>
      <w:r w:rsidRPr="003732AB">
        <w:rPr>
          <w:color w:val="333333"/>
        </w:rPr>
        <w:t xml:space="preserve">ОТМЕНЯ Решение № 226-МИ/30.10.2023г. на ОИК- Плевен за обявяване на окончателните резултати за избиране на общински съветници в Община Плевен и за определяне на избраните кандидати, В ЧАСТТА за обявяване на разпределението на заявените преференции за отделните кандидати по кандидатски листи на партиите, коалициите и местните коалиции, получили мандати, и подреждане на кандидатите в кандидатската листа на № 35 Бъдеще за родината, в която № 35 </w:t>
      </w:r>
      <w:proofErr w:type="spellStart"/>
      <w:r w:rsidRPr="003732AB">
        <w:rPr>
          <w:color w:val="333333"/>
        </w:rPr>
        <w:t>преф</w:t>
      </w:r>
      <w:proofErr w:type="spellEnd"/>
      <w:r w:rsidRPr="003732AB">
        <w:rPr>
          <w:color w:val="333333"/>
        </w:rPr>
        <w:t xml:space="preserve">. 103 е посочен с резултат 313, а № 35 преф.112 е посочен с резултат 298, вместо за № 35 </w:t>
      </w:r>
      <w:proofErr w:type="spellStart"/>
      <w:r w:rsidRPr="003732AB">
        <w:rPr>
          <w:color w:val="333333"/>
        </w:rPr>
        <w:t>преф</w:t>
      </w:r>
      <w:proofErr w:type="spellEnd"/>
      <w:r w:rsidRPr="003732AB">
        <w:rPr>
          <w:color w:val="333333"/>
        </w:rPr>
        <w:t>. 103-308 гласа и за № 35, преф.112 - 308 гласа за изпълняване на процедурата по чл. 454 ал.4 от ИК.</w:t>
      </w:r>
    </w:p>
    <w:p w:rsidR="003732AB" w:rsidRPr="003732AB" w:rsidRDefault="003732AB" w:rsidP="003732AB">
      <w:pPr>
        <w:shd w:val="clear" w:color="auto" w:fill="FFFFFF"/>
        <w:spacing w:after="150"/>
        <w:ind w:firstLine="708"/>
        <w:jc w:val="both"/>
        <w:rPr>
          <w:color w:val="333333"/>
        </w:rPr>
      </w:pPr>
      <w:r w:rsidRPr="003732AB">
        <w:rPr>
          <w:color w:val="333333"/>
        </w:rPr>
        <w:t>ВРЪЩА преписката на ОИК – Плевен, за обявяване на действителния резултат по отношение на Георги Спасов Славов и Владислав Димитров Монов, при спазване на указанията по тълкуването и прилагането на закона, дадени в мотивите на решението.</w:t>
      </w:r>
    </w:p>
    <w:p w:rsidR="003732AB" w:rsidRPr="003732AB" w:rsidRDefault="003732AB" w:rsidP="003732AB">
      <w:pPr>
        <w:shd w:val="clear" w:color="auto" w:fill="FFFFFF"/>
        <w:spacing w:after="150"/>
        <w:ind w:firstLine="708"/>
        <w:jc w:val="both"/>
        <w:rPr>
          <w:color w:val="333333"/>
        </w:rPr>
      </w:pPr>
      <w:r w:rsidRPr="003732AB">
        <w:rPr>
          <w:color w:val="333333"/>
        </w:rPr>
        <w:t>В изпълнение на съдебно Решение №76/24.02.2025 г. постановено по АД № 260/2024 г. по описа на АС – Плевен и на основание чл.454, ал.4 от Изборния кодекс, ОИК - Плевен следва да приеме процедурни правила, както и да определи дата, час и място за провеждане на жребий за определяне на избран кандидат за общински съветник между кандидатите Георги Спасов Славов и Владислав Димитров Монов.</w:t>
      </w:r>
    </w:p>
    <w:p w:rsidR="003732AB" w:rsidRPr="003732AB" w:rsidRDefault="003732AB" w:rsidP="003732AB">
      <w:pPr>
        <w:shd w:val="clear" w:color="auto" w:fill="FFFFFF"/>
        <w:spacing w:after="150"/>
        <w:jc w:val="both"/>
        <w:rPr>
          <w:color w:val="333333"/>
        </w:rPr>
      </w:pPr>
      <w:r w:rsidRPr="003732AB">
        <w:rPr>
          <w:color w:val="333333"/>
        </w:rPr>
        <w:t>            В изпълнение на своите правомощия ОИК-Плевен определя следните процедурни правила за провеждане на жребия по чл.454, ал.4 от ИК.</w:t>
      </w:r>
    </w:p>
    <w:p w:rsidR="003732AB" w:rsidRPr="003732AB" w:rsidRDefault="003732AB" w:rsidP="003732AB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3732AB">
        <w:rPr>
          <w:rFonts w:eastAsiaTheme="minorHAnsi"/>
          <w:lang w:eastAsia="en-US"/>
        </w:rPr>
        <w:t>Преди провеждането на публичния жребий по чл. 454, ал.4 от ИК комисията ще подготви:</w:t>
      </w:r>
    </w:p>
    <w:p w:rsidR="003732AB" w:rsidRPr="003732AB" w:rsidRDefault="003732AB" w:rsidP="003732AB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3732AB">
        <w:rPr>
          <w:rFonts w:eastAsiaTheme="minorHAnsi"/>
          <w:lang w:val="en-US" w:eastAsia="en-US"/>
        </w:rPr>
        <w:t>1</w:t>
      </w:r>
      <w:r w:rsidRPr="003732AB">
        <w:rPr>
          <w:rFonts w:eastAsiaTheme="minorHAnsi"/>
          <w:lang w:eastAsia="en-US"/>
        </w:rPr>
        <w:t xml:space="preserve">.  </w:t>
      </w:r>
    </w:p>
    <w:p w:rsidR="003732AB" w:rsidRPr="003732AB" w:rsidRDefault="003732AB" w:rsidP="003732AB">
      <w:pPr>
        <w:numPr>
          <w:ilvl w:val="0"/>
          <w:numId w:val="1"/>
        </w:numPr>
        <w:shd w:val="clear" w:color="auto" w:fill="FFFFFF"/>
        <w:spacing w:after="150" w:line="25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732AB">
        <w:rPr>
          <w:rFonts w:eastAsiaTheme="minorHAnsi"/>
          <w:lang w:eastAsia="en-US"/>
        </w:rPr>
        <w:t>по 2 (два) броя еднакви, празни, непрозрачни плика за всеки един от кандидатите</w:t>
      </w:r>
      <w:r w:rsidRPr="003732AB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3732AB" w:rsidRPr="003732AB" w:rsidRDefault="003732AB" w:rsidP="003732AB">
      <w:pPr>
        <w:shd w:val="clear" w:color="auto" w:fill="FFFFFF"/>
        <w:spacing w:after="150"/>
        <w:ind w:firstLine="405"/>
        <w:jc w:val="both"/>
        <w:rPr>
          <w:rFonts w:eastAsiaTheme="minorHAnsi"/>
          <w:lang w:eastAsia="en-US"/>
        </w:rPr>
      </w:pPr>
      <w:r w:rsidRPr="003732AB">
        <w:rPr>
          <w:rFonts w:eastAsiaTheme="minorHAnsi"/>
          <w:lang w:eastAsia="en-US"/>
        </w:rPr>
        <w:t xml:space="preserve">  - по 2 (два) броя еднакви, бели листчета с изписани наименованията на двамата кандидати в публичния жребий;  </w:t>
      </w:r>
    </w:p>
    <w:p w:rsidR="003732AB" w:rsidRPr="003732AB" w:rsidRDefault="003732AB" w:rsidP="003732AB">
      <w:pPr>
        <w:shd w:val="clear" w:color="auto" w:fill="FFFFFF"/>
        <w:spacing w:after="150"/>
        <w:ind w:firstLine="405"/>
        <w:jc w:val="both"/>
        <w:rPr>
          <w:rFonts w:eastAsiaTheme="minorHAnsi"/>
          <w:lang w:eastAsia="en-US"/>
        </w:rPr>
      </w:pPr>
      <w:r w:rsidRPr="003732AB">
        <w:rPr>
          <w:rFonts w:eastAsiaTheme="minorHAnsi"/>
          <w:lang w:eastAsia="en-US"/>
        </w:rPr>
        <w:t>1 (една) кутия;</w:t>
      </w:r>
    </w:p>
    <w:p w:rsidR="003732AB" w:rsidRPr="003732AB" w:rsidRDefault="003732AB" w:rsidP="003732AB">
      <w:pPr>
        <w:shd w:val="clear" w:color="auto" w:fill="FFFFFF"/>
        <w:spacing w:after="150"/>
        <w:ind w:firstLine="405"/>
        <w:jc w:val="both"/>
        <w:rPr>
          <w:rFonts w:eastAsiaTheme="minorHAnsi"/>
          <w:lang w:eastAsia="en-US"/>
        </w:rPr>
      </w:pPr>
      <w:r w:rsidRPr="003732AB">
        <w:rPr>
          <w:rFonts w:eastAsiaTheme="minorHAnsi"/>
          <w:lang w:eastAsia="en-US"/>
        </w:rPr>
        <w:t xml:space="preserve"> 2. На заседанието по провеждане на публичен жребий председателят на комисията ще покаже на присъстващите кандидати двата празни, непрозрачни плика и двата листа с изписани наименованията на кандидатите. </w:t>
      </w:r>
    </w:p>
    <w:p w:rsidR="003732AB" w:rsidRPr="003732AB" w:rsidRDefault="003732AB" w:rsidP="003732AB">
      <w:pPr>
        <w:shd w:val="clear" w:color="auto" w:fill="FFFFFF"/>
        <w:spacing w:after="150"/>
        <w:ind w:firstLine="405"/>
        <w:jc w:val="both"/>
        <w:rPr>
          <w:rFonts w:eastAsiaTheme="minorHAnsi"/>
          <w:lang w:eastAsia="en-US"/>
        </w:rPr>
      </w:pPr>
      <w:r w:rsidRPr="003732AB">
        <w:rPr>
          <w:rFonts w:eastAsiaTheme="minorHAnsi"/>
          <w:lang w:eastAsia="en-US"/>
        </w:rPr>
        <w:t xml:space="preserve">3. След извършване на действията но т.2 председателят на комисията ще постави във всеки един от празните пликове по едно листче с изписаните наименования на двамата кандидати в жребия, след което пликовете се затварят (залепват). </w:t>
      </w:r>
    </w:p>
    <w:p w:rsidR="003732AB" w:rsidRPr="003732AB" w:rsidRDefault="003732AB" w:rsidP="003732AB">
      <w:pPr>
        <w:shd w:val="clear" w:color="auto" w:fill="FFFFFF"/>
        <w:spacing w:after="150"/>
        <w:ind w:firstLine="405"/>
        <w:jc w:val="both"/>
        <w:rPr>
          <w:rFonts w:eastAsiaTheme="minorHAnsi"/>
          <w:lang w:eastAsia="en-US"/>
        </w:rPr>
      </w:pPr>
      <w:r w:rsidRPr="003732AB">
        <w:rPr>
          <w:rFonts w:eastAsiaTheme="minorHAnsi"/>
          <w:lang w:eastAsia="en-US"/>
        </w:rPr>
        <w:t xml:space="preserve">4. Пликовете се поставят в кутията. </w:t>
      </w:r>
    </w:p>
    <w:p w:rsidR="003732AB" w:rsidRPr="003732AB" w:rsidRDefault="003732AB" w:rsidP="003732AB">
      <w:pPr>
        <w:shd w:val="clear" w:color="auto" w:fill="FFFFFF"/>
        <w:spacing w:after="150"/>
        <w:ind w:firstLine="405"/>
        <w:jc w:val="both"/>
        <w:rPr>
          <w:rFonts w:eastAsiaTheme="minorHAnsi"/>
          <w:lang w:eastAsia="en-US"/>
        </w:rPr>
      </w:pPr>
      <w:r w:rsidRPr="003732AB">
        <w:rPr>
          <w:rFonts w:eastAsiaTheme="minorHAnsi"/>
          <w:lang w:eastAsia="en-US"/>
        </w:rPr>
        <w:lastRenderedPageBreak/>
        <w:t>5.1. Председателят на комисията ще изтегли един от пликовете, ще го отвори и ще оповести (прочете) от листчето в изтегления плик името на кандидата избран за общински съветник, класиран на първо място и съответно определен за спечелил жребия;</w:t>
      </w:r>
    </w:p>
    <w:p w:rsidR="003732AB" w:rsidRPr="003732AB" w:rsidRDefault="003732AB" w:rsidP="003732AB">
      <w:pPr>
        <w:shd w:val="clear" w:color="auto" w:fill="FFFFFF"/>
        <w:spacing w:after="150"/>
        <w:ind w:firstLine="405"/>
        <w:jc w:val="both"/>
        <w:rPr>
          <w:color w:val="333333"/>
        </w:rPr>
      </w:pPr>
      <w:r w:rsidRPr="003732AB">
        <w:rPr>
          <w:rFonts w:eastAsiaTheme="minorHAnsi"/>
          <w:lang w:eastAsia="en-US"/>
        </w:rPr>
        <w:t>5.2. Председателят на комисията ще отвори и вторият илик, поставен в кутията и ще оповести (прочете) от листчето в плика и името на кандидата, участвал в жребия.</w:t>
      </w:r>
    </w:p>
    <w:p w:rsidR="003732AB" w:rsidRPr="003732AB" w:rsidRDefault="003732AB" w:rsidP="003732AB">
      <w:pPr>
        <w:shd w:val="clear" w:color="auto" w:fill="FFFFFF"/>
        <w:spacing w:after="150"/>
        <w:ind w:firstLine="405"/>
        <w:jc w:val="both"/>
        <w:rPr>
          <w:rFonts w:eastAsiaTheme="minorHAnsi"/>
          <w:lang w:eastAsia="en-US"/>
        </w:rPr>
      </w:pPr>
      <w:r w:rsidRPr="003732AB">
        <w:rPr>
          <w:rFonts w:eastAsiaTheme="minorHAnsi"/>
          <w:lang w:eastAsia="en-US"/>
        </w:rPr>
        <w:t xml:space="preserve">5.3. С определянето на избран кандидат за общински съветник и съответно на избрания кандидат за общински съветник, публичният жребий приключва. </w:t>
      </w:r>
    </w:p>
    <w:p w:rsidR="003732AB" w:rsidRPr="003732AB" w:rsidRDefault="003732AB" w:rsidP="003732AB">
      <w:pPr>
        <w:shd w:val="clear" w:color="auto" w:fill="FFFFFF"/>
        <w:spacing w:after="150"/>
        <w:ind w:firstLine="405"/>
        <w:jc w:val="both"/>
        <w:rPr>
          <w:rFonts w:eastAsiaTheme="minorHAnsi"/>
          <w:lang w:eastAsia="en-US"/>
        </w:rPr>
      </w:pPr>
      <w:r w:rsidRPr="003732AB">
        <w:rPr>
          <w:rFonts w:eastAsiaTheme="minorHAnsi"/>
          <w:lang w:eastAsia="en-US"/>
        </w:rPr>
        <w:t xml:space="preserve">6. Резултатите от работата на комисията във връзка с проведения по правилата на т. 1 - т. 5, вкл. публичен жребий ще бъдат отразени в протокол. </w:t>
      </w:r>
    </w:p>
    <w:p w:rsidR="003732AB" w:rsidRPr="003732AB" w:rsidRDefault="003732AB" w:rsidP="003732AB">
      <w:pPr>
        <w:shd w:val="clear" w:color="auto" w:fill="FFFFFF"/>
        <w:spacing w:after="150"/>
        <w:ind w:firstLine="405"/>
        <w:jc w:val="both"/>
        <w:rPr>
          <w:rFonts w:eastAsiaTheme="minorHAnsi"/>
          <w:lang w:eastAsia="en-US"/>
        </w:rPr>
      </w:pPr>
      <w:r w:rsidRPr="003732AB">
        <w:rPr>
          <w:rFonts w:eastAsiaTheme="minorHAnsi"/>
          <w:lang w:eastAsia="en-US"/>
        </w:rPr>
        <w:t xml:space="preserve">На основание чл. 454, ал. </w:t>
      </w:r>
      <w:proofErr w:type="gramStart"/>
      <w:r w:rsidRPr="003732AB">
        <w:rPr>
          <w:rFonts w:eastAsiaTheme="minorHAnsi"/>
          <w:lang w:val="en-US" w:eastAsia="en-US"/>
        </w:rPr>
        <w:t>4</w:t>
      </w:r>
      <w:proofErr w:type="gramEnd"/>
      <w:r w:rsidRPr="003732AB">
        <w:rPr>
          <w:rFonts w:eastAsiaTheme="minorHAnsi"/>
          <w:lang w:eastAsia="en-US"/>
        </w:rPr>
        <w:t xml:space="preserve"> от ИК на заседанието за провеждане на публичен жребий имат право да присъстват участниците в процедурата, както и представители на партиите и коалициите.</w:t>
      </w:r>
    </w:p>
    <w:p w:rsidR="003732AB" w:rsidRPr="003732AB" w:rsidRDefault="003732AB" w:rsidP="003732AB">
      <w:pPr>
        <w:shd w:val="clear" w:color="auto" w:fill="FFFFFF"/>
        <w:spacing w:after="150"/>
        <w:ind w:firstLine="405"/>
        <w:jc w:val="both"/>
        <w:rPr>
          <w:color w:val="333333"/>
        </w:rPr>
      </w:pPr>
      <w:r w:rsidRPr="003732AB">
        <w:rPr>
          <w:color w:val="333333"/>
        </w:rPr>
        <w:t>ОИК - Плевен предварително уведомява участващите в жребия, както и представляващия ПП „Бъдеще за родината” за датата, часа, мястото и реда за провеждане на жребия.</w:t>
      </w:r>
    </w:p>
    <w:p w:rsidR="003732AB" w:rsidRPr="003732AB" w:rsidRDefault="003732AB" w:rsidP="003732AB">
      <w:pPr>
        <w:shd w:val="clear" w:color="auto" w:fill="FFFFFF"/>
        <w:spacing w:after="150"/>
        <w:ind w:firstLine="405"/>
        <w:rPr>
          <w:color w:val="333333"/>
        </w:rPr>
      </w:pPr>
      <w:r w:rsidRPr="003732AB">
        <w:rPr>
          <w:color w:val="333333"/>
        </w:rPr>
        <w:t>След проведеното обсъждане на основание чл.87, ал.1, т.1 във връзка с чл.454, ал.4 от ИК, ОИК – Плевен,</w:t>
      </w:r>
    </w:p>
    <w:p w:rsidR="003732AB" w:rsidRPr="003732AB" w:rsidRDefault="003732AB" w:rsidP="003732AB">
      <w:pPr>
        <w:shd w:val="clear" w:color="auto" w:fill="FFFFFF"/>
        <w:spacing w:after="150"/>
        <w:rPr>
          <w:b/>
          <w:bCs/>
          <w:lang w:val="en-US"/>
        </w:rPr>
      </w:pPr>
      <w:r w:rsidRPr="003732AB">
        <w:rPr>
          <w:b/>
          <w:bCs/>
          <w:color w:val="333333"/>
        </w:rPr>
        <w:t xml:space="preserve">                                       </w:t>
      </w:r>
      <w:r w:rsidRPr="003732AB">
        <w:rPr>
          <w:b/>
          <w:bCs/>
          <w:color w:val="333333"/>
          <w:lang w:val="en-US"/>
        </w:rPr>
        <w:t xml:space="preserve">                             </w:t>
      </w:r>
      <w:r w:rsidRPr="003732AB">
        <w:rPr>
          <w:b/>
          <w:bCs/>
          <w:color w:val="333333"/>
        </w:rPr>
        <w:t xml:space="preserve"> </w:t>
      </w:r>
      <w:r w:rsidRPr="003732AB">
        <w:rPr>
          <w:b/>
          <w:bCs/>
        </w:rPr>
        <w:t>РЕШИ</w:t>
      </w:r>
      <w:r w:rsidRPr="003732AB">
        <w:rPr>
          <w:b/>
          <w:bCs/>
          <w:lang w:val="en-US"/>
        </w:rPr>
        <w:t>:</w:t>
      </w:r>
    </w:p>
    <w:p w:rsidR="003732AB" w:rsidRPr="003732AB" w:rsidRDefault="003732AB" w:rsidP="003732AB">
      <w:pPr>
        <w:shd w:val="clear" w:color="auto" w:fill="FFFFFF"/>
        <w:spacing w:after="150"/>
        <w:jc w:val="both"/>
        <w:rPr>
          <w:color w:val="333333"/>
        </w:rPr>
      </w:pPr>
      <w:r w:rsidRPr="003732AB">
        <w:rPr>
          <w:color w:val="333333"/>
        </w:rPr>
        <w:t> </w:t>
      </w:r>
      <w:r w:rsidRPr="003732AB">
        <w:rPr>
          <w:color w:val="333333"/>
        </w:rPr>
        <w:tab/>
        <w:t xml:space="preserve">Приема процедурни правила за провеждане на жребий за обявяване на действителния резултат по отношение на Георги Спасов Славов и Владислав Димитров Монов, при спазване на указанията по тълкуването и прилагането на закона, дадени в мотивите на съдебно Решение №76/24.02.2025 г. постановено по АД №260/2024г. по описа на АС – Плевен, описан обстойно в </w:t>
      </w:r>
      <w:proofErr w:type="spellStart"/>
      <w:r w:rsidRPr="003732AB">
        <w:rPr>
          <w:color w:val="333333"/>
        </w:rPr>
        <w:t>мотивната</w:t>
      </w:r>
      <w:proofErr w:type="spellEnd"/>
      <w:r w:rsidRPr="003732AB">
        <w:rPr>
          <w:color w:val="333333"/>
        </w:rPr>
        <w:t xml:space="preserve"> част на настоящото решение.</w:t>
      </w:r>
    </w:p>
    <w:p w:rsidR="003732AB" w:rsidRPr="003732AB" w:rsidRDefault="003732AB" w:rsidP="003732AB">
      <w:pPr>
        <w:shd w:val="clear" w:color="auto" w:fill="FFFFFF"/>
        <w:spacing w:after="150"/>
        <w:jc w:val="both"/>
        <w:rPr>
          <w:color w:val="333333"/>
        </w:rPr>
      </w:pPr>
      <w:r w:rsidRPr="003732AB">
        <w:rPr>
          <w:color w:val="333333"/>
        </w:rPr>
        <w:t> </w:t>
      </w:r>
      <w:r w:rsidRPr="003732AB">
        <w:rPr>
          <w:color w:val="333333"/>
        </w:rPr>
        <w:tab/>
        <w:t>Настоящото решение подлежи на обжалване пред Административен съд Плевен  в 7-дневен срок от обявяването му.</w:t>
      </w:r>
    </w:p>
    <w:p w:rsidR="00D50BC9" w:rsidRPr="003E7A33" w:rsidRDefault="00D50BC9" w:rsidP="00D50BC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D50BC9" w:rsidRPr="003E7A33" w:rsidRDefault="00D50BC9" w:rsidP="00D50BC9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3E7A33">
        <w:rPr>
          <w:b/>
          <w:color w:val="000000"/>
          <w:u w:val="single"/>
        </w:rPr>
        <w:t xml:space="preserve">Поименно гласуване на присъствалите: </w:t>
      </w:r>
    </w:p>
    <w:p w:rsidR="00D50BC9" w:rsidRPr="003E7A33" w:rsidRDefault="00D50BC9" w:rsidP="00D50BC9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jc w:val="center"/>
              <w:rPr>
                <w:color w:val="333333"/>
              </w:rPr>
            </w:pPr>
            <w:r w:rsidRPr="003E7A33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jc w:val="center"/>
              <w:rPr>
                <w:color w:val="333333"/>
              </w:rPr>
            </w:pPr>
            <w:r w:rsidRPr="003E7A33">
              <w:t>Гласуване на дневен ред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spacing w:after="150"/>
              <w:jc w:val="center"/>
              <w:rPr>
                <w:color w:val="333333"/>
              </w:rPr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Вержиния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3E7A33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jc w:val="center"/>
            </w:pP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Евгения </w:t>
            </w:r>
            <w:proofErr w:type="spellStart"/>
            <w:r w:rsidRPr="003E7A33">
              <w:rPr>
                <w:color w:val="333333"/>
              </w:rPr>
              <w:t>Вескова</w:t>
            </w:r>
            <w:proofErr w:type="spellEnd"/>
            <w:r w:rsidRPr="003E7A33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3732AB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lastRenderedPageBreak/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3732AB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 xml:space="preserve">Светлана Маринова </w:t>
            </w:r>
            <w:proofErr w:type="spellStart"/>
            <w:r w:rsidRPr="003E7A33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</w:p>
        </w:tc>
      </w:tr>
      <w:tr w:rsidR="00D50BC9" w:rsidRPr="003E7A33" w:rsidTr="007232F0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spacing w:after="150"/>
              <w:rPr>
                <w:color w:val="333333"/>
              </w:rPr>
            </w:pPr>
            <w:r w:rsidRPr="003E7A33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50BC9" w:rsidRPr="003E7A33" w:rsidRDefault="00D50BC9" w:rsidP="007232F0">
            <w:pPr>
              <w:jc w:val="center"/>
            </w:pPr>
            <w:r w:rsidRPr="003E7A33">
              <w:rPr>
                <w:color w:val="333333"/>
              </w:rPr>
              <w:t>ЗА</w:t>
            </w:r>
          </w:p>
        </w:tc>
      </w:tr>
    </w:tbl>
    <w:p w:rsidR="00D50BC9" w:rsidRPr="003E7A33" w:rsidRDefault="00D50BC9" w:rsidP="00D50BC9">
      <w:pPr>
        <w:ind w:right="49"/>
        <w:jc w:val="both"/>
        <w:rPr>
          <w:b/>
          <w:i/>
        </w:rPr>
      </w:pPr>
      <w:r w:rsidRPr="003E7A33">
        <w:rPr>
          <w:b/>
          <w:i/>
        </w:rPr>
        <w:t xml:space="preserve">Гласували „ЗА” </w:t>
      </w:r>
      <w:r w:rsidR="003732AB">
        <w:rPr>
          <w:b/>
          <w:i/>
          <w:lang w:val="en-US"/>
        </w:rPr>
        <w:t>10</w:t>
      </w:r>
      <w:r w:rsidRPr="003E7A33">
        <w:rPr>
          <w:b/>
          <w:i/>
        </w:rPr>
        <w:t xml:space="preserve">  членове / Гласували „ПРОТИВ” - няма</w:t>
      </w:r>
    </w:p>
    <w:p w:rsidR="00D50BC9" w:rsidRPr="003E7A33" w:rsidRDefault="00D50BC9" w:rsidP="00D50BC9">
      <w:pPr>
        <w:ind w:right="49" w:firstLine="708"/>
        <w:jc w:val="both"/>
      </w:pPr>
      <w:r w:rsidRPr="003E7A33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17</w:t>
      </w:r>
      <w:r w:rsidRPr="003E7A33">
        <w:rPr>
          <w:lang w:val="en-US"/>
        </w:rPr>
        <w:t>:</w:t>
      </w:r>
      <w:r>
        <w:t>35</w:t>
      </w:r>
      <w:r w:rsidRPr="003E7A33">
        <w:t xml:space="preserve"> часа.</w:t>
      </w:r>
    </w:p>
    <w:p w:rsidR="00D50BC9" w:rsidRPr="003E7A33" w:rsidRDefault="00D50BC9" w:rsidP="00D50BC9">
      <w:pPr>
        <w:autoSpaceDE w:val="0"/>
        <w:autoSpaceDN w:val="0"/>
        <w:adjustRightInd w:val="0"/>
        <w:rPr>
          <w:b/>
          <w:caps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       </w:t>
      </w:r>
      <w:r w:rsidRPr="003E7A33">
        <w:rPr>
          <w:b/>
        </w:rPr>
        <w:t>Председател</w:t>
      </w:r>
      <w:r w:rsidRPr="003E7A33">
        <w:rPr>
          <w:b/>
          <w:caps/>
        </w:rPr>
        <w:t xml:space="preserve">: </w:t>
      </w:r>
    </w:p>
    <w:p w:rsidR="00D50BC9" w:rsidRPr="003E7A33" w:rsidRDefault="00D50BC9" w:rsidP="00D50BC9">
      <w:pPr>
        <w:autoSpaceDE w:val="0"/>
        <w:autoSpaceDN w:val="0"/>
        <w:adjustRightInd w:val="0"/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  <w:t xml:space="preserve">    /Ярослав Димитров/</w:t>
      </w:r>
    </w:p>
    <w:p w:rsidR="00D50BC9" w:rsidRPr="003E7A33" w:rsidRDefault="00D50BC9" w:rsidP="00A934F8">
      <w:pPr>
        <w:autoSpaceDE w:val="0"/>
        <w:autoSpaceDN w:val="0"/>
        <w:adjustRightInd w:val="0"/>
        <w:rPr>
          <w:b/>
          <w:caps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="00A934F8">
        <w:t xml:space="preserve">                                </w:t>
      </w:r>
      <w:r w:rsidRPr="003E7A33">
        <w:t xml:space="preserve">         </w:t>
      </w:r>
      <w:r w:rsidRPr="003E7A33">
        <w:rPr>
          <w:b/>
        </w:rPr>
        <w:t>Секретар:</w:t>
      </w:r>
    </w:p>
    <w:p w:rsidR="00B221A2" w:rsidRPr="00A934F8" w:rsidRDefault="00D50BC9">
      <w:pPr>
        <w:rPr>
          <w:lang w:val="en-US"/>
        </w:rPr>
      </w:pP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tab/>
      </w:r>
      <w:r w:rsidRPr="003E7A33">
        <w:rPr>
          <w:lang w:val="en-US"/>
        </w:rPr>
        <w:t xml:space="preserve">                            /</w:t>
      </w:r>
      <w:r w:rsidRPr="003E7A33">
        <w:t>Николай Яков</w:t>
      </w:r>
      <w:r w:rsidRPr="003E7A33">
        <w:rPr>
          <w:lang w:val="en-US"/>
        </w:rPr>
        <w:t>/</w:t>
      </w:r>
    </w:p>
    <w:sectPr w:rsidR="00B221A2" w:rsidRPr="00A93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C0C2B"/>
    <w:multiLevelType w:val="hybridMultilevel"/>
    <w:tmpl w:val="83B078CE"/>
    <w:lvl w:ilvl="0" w:tplc="CD085566">
      <w:start w:val="6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C9"/>
    <w:rsid w:val="001F6AFE"/>
    <w:rsid w:val="00274833"/>
    <w:rsid w:val="003732AB"/>
    <w:rsid w:val="00674678"/>
    <w:rsid w:val="009E1157"/>
    <w:rsid w:val="00A934F8"/>
    <w:rsid w:val="00B221A2"/>
    <w:rsid w:val="00B34311"/>
    <w:rsid w:val="00D50BC9"/>
    <w:rsid w:val="00F7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DC4730-438E-4804-A0FD-E064DF76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D50BC9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uiPriority w:val="99"/>
    <w:rsid w:val="00D50BC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F714F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714F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2026-01-27T15:47:00Z</cp:lastPrinted>
  <dcterms:created xsi:type="dcterms:W3CDTF">2026-01-29T09:29:00Z</dcterms:created>
  <dcterms:modified xsi:type="dcterms:W3CDTF">2026-01-29T09:29:00Z</dcterms:modified>
</cp:coreProperties>
</file>