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C1" w:rsidRPr="003E7A33" w:rsidRDefault="00385DC1" w:rsidP="00385DC1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ПРОТОКОЛ  №</w:t>
      </w:r>
      <w:r>
        <w:rPr>
          <w:b/>
        </w:rPr>
        <w:t>101</w:t>
      </w:r>
      <w:r w:rsidRPr="003E7A33">
        <w:rPr>
          <w:b/>
        </w:rPr>
        <w:t>/</w:t>
      </w:r>
      <w:r>
        <w:rPr>
          <w:b/>
          <w:lang w:val="en-US"/>
        </w:rPr>
        <w:t>11</w:t>
      </w:r>
      <w:r w:rsidRPr="003E7A33">
        <w:rPr>
          <w:b/>
        </w:rPr>
        <w:t>.</w:t>
      </w:r>
      <w:r w:rsidRPr="003E7A33">
        <w:rPr>
          <w:b/>
          <w:lang w:val="ru-RU"/>
        </w:rPr>
        <w:t>0</w:t>
      </w:r>
      <w:r>
        <w:rPr>
          <w:b/>
        </w:rPr>
        <w:t>3</w:t>
      </w:r>
      <w:r w:rsidRPr="003E7A33">
        <w:rPr>
          <w:b/>
        </w:rPr>
        <w:t>.202</w:t>
      </w:r>
      <w:r>
        <w:rPr>
          <w:b/>
          <w:lang w:val="en-US"/>
        </w:rPr>
        <w:t>6</w:t>
      </w:r>
      <w:r w:rsidRPr="003E7A33">
        <w:rPr>
          <w:b/>
        </w:rPr>
        <w:t>г.</w:t>
      </w:r>
    </w:p>
    <w:p w:rsidR="00385DC1" w:rsidRPr="003E7A33" w:rsidRDefault="00385DC1" w:rsidP="00385DC1">
      <w:pPr>
        <w:autoSpaceDE w:val="0"/>
        <w:autoSpaceDN w:val="0"/>
        <w:adjustRightInd w:val="0"/>
        <w:jc w:val="both"/>
      </w:pPr>
      <w:r w:rsidRPr="003E7A33">
        <w:t xml:space="preserve">от заседание на Общинска избирателна комисия Плевен, назначена от ЦИК с Решение  №2193-МИ от 04.09.2023 г., състояло се на </w:t>
      </w:r>
      <w:r>
        <w:rPr>
          <w:lang w:val="en-US"/>
        </w:rPr>
        <w:t>11</w:t>
      </w:r>
      <w:r w:rsidRPr="003E7A33">
        <w:t>.</w:t>
      </w:r>
      <w:r w:rsidRPr="003E7A33">
        <w:rPr>
          <w:lang w:val="ru-RU"/>
        </w:rPr>
        <w:t>0</w:t>
      </w:r>
      <w:r>
        <w:t>3</w:t>
      </w:r>
      <w:r>
        <w:t>.2026</w:t>
      </w:r>
      <w:r w:rsidRPr="003E7A33">
        <w:t xml:space="preserve">г. от 17,15 часа  в гр. Плевен, ул. „Димитър Константинов” 23Б, ет.2 </w:t>
      </w:r>
    </w:p>
    <w:p w:rsidR="00385DC1" w:rsidRPr="003E7A33" w:rsidRDefault="00385DC1" w:rsidP="00385DC1">
      <w:pPr>
        <w:autoSpaceDE w:val="0"/>
        <w:autoSpaceDN w:val="0"/>
        <w:adjustRightInd w:val="0"/>
        <w:rPr>
          <w:lang w:val="ru-RU"/>
        </w:rPr>
      </w:pPr>
    </w:p>
    <w:p w:rsidR="00385DC1" w:rsidRPr="003E7A33" w:rsidRDefault="00385DC1" w:rsidP="00385DC1">
      <w:pPr>
        <w:autoSpaceDE w:val="0"/>
        <w:autoSpaceDN w:val="0"/>
        <w:adjustRightInd w:val="0"/>
        <w:jc w:val="both"/>
      </w:pPr>
      <w:r w:rsidRPr="003E7A33">
        <w:t xml:space="preserve">Присъстващи:  </w:t>
      </w:r>
      <w:r w:rsidRPr="003E7A33">
        <w:rPr>
          <w:b/>
        </w:rPr>
        <w:t>13 члена</w:t>
      </w:r>
      <w:r w:rsidRPr="003E7A33">
        <w:t xml:space="preserve"> на ОИК -Плевен.</w:t>
      </w:r>
    </w:p>
    <w:p w:rsidR="00385DC1" w:rsidRPr="003E7A33" w:rsidRDefault="00385DC1" w:rsidP="00385DC1">
      <w:pPr>
        <w:rPr>
          <w:b/>
          <w:lang w:val="ru-RU"/>
        </w:rPr>
      </w:pPr>
      <w:r w:rsidRPr="003E7A33">
        <w:t xml:space="preserve">Отсъстващи: </w:t>
      </w:r>
      <w:r w:rsidRPr="003E7A33">
        <w:rPr>
          <w:b/>
        </w:rPr>
        <w:t xml:space="preserve">0 члена </w:t>
      </w:r>
      <w:r w:rsidRPr="003E7A33">
        <w:t>на ОИК – Плевен</w:t>
      </w:r>
    </w:p>
    <w:p w:rsidR="00385DC1" w:rsidRPr="003E7A33" w:rsidRDefault="00385DC1" w:rsidP="00385DC1">
      <w:pPr>
        <w:autoSpaceDE w:val="0"/>
        <w:autoSpaceDN w:val="0"/>
        <w:adjustRightInd w:val="0"/>
        <w:jc w:val="both"/>
        <w:rPr>
          <w:lang w:val="ru-RU"/>
        </w:rPr>
      </w:pPr>
      <w:r w:rsidRPr="003E7A33">
        <w:rPr>
          <w:lang w:val="ru-RU"/>
        </w:rPr>
        <w:t xml:space="preserve">               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:rsidR="00385DC1" w:rsidRPr="003E7A33" w:rsidRDefault="00385DC1" w:rsidP="00385DC1">
      <w:pPr>
        <w:autoSpaceDE w:val="0"/>
        <w:autoSpaceDN w:val="0"/>
        <w:adjustRightInd w:val="0"/>
        <w:jc w:val="both"/>
        <w:rPr>
          <w:lang w:val="ru-RU"/>
        </w:rPr>
      </w:pPr>
    </w:p>
    <w:p w:rsidR="00385DC1" w:rsidRPr="003E7A33" w:rsidRDefault="00385DC1" w:rsidP="00385DC1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ДНЕВЕН РЕД:</w:t>
      </w:r>
    </w:p>
    <w:p w:rsidR="00385DC1" w:rsidRPr="00385DC1" w:rsidRDefault="00385DC1" w:rsidP="00385DC1">
      <w:pPr>
        <w:pStyle w:val="resh-title"/>
        <w:shd w:val="clear" w:color="auto" w:fill="FFFFFF"/>
        <w:jc w:val="both"/>
        <w:rPr>
          <w:b/>
        </w:rPr>
      </w:pPr>
      <w:r w:rsidRPr="003E7A33">
        <w:rPr>
          <w:b/>
          <w:color w:val="000000"/>
        </w:rPr>
        <w:t>т.1:</w:t>
      </w:r>
      <w:r w:rsidRPr="003E7A33">
        <w:rPr>
          <w:color w:val="333333"/>
          <w:shd w:val="clear" w:color="auto" w:fill="FFFFFF"/>
        </w:rPr>
        <w:t xml:space="preserve"> </w:t>
      </w:r>
      <w:r w:rsidR="00927369" w:rsidRPr="00927369">
        <w:rPr>
          <w:b/>
          <w:shd w:val="clear" w:color="auto" w:fill="FFFFFF"/>
        </w:rPr>
        <w:t>ОТНОСНО</w:t>
      </w:r>
      <w:r w:rsidR="00927369" w:rsidRPr="00927369">
        <w:rPr>
          <w:b/>
          <w:shd w:val="clear" w:color="auto" w:fill="FFFFFF"/>
          <w:lang w:val="en-US"/>
        </w:rPr>
        <w:t>:</w:t>
      </w:r>
      <w:r w:rsidRPr="00385DC1">
        <w:rPr>
          <w:b/>
        </w:rPr>
        <w:t>Разпореждане №732</w:t>
      </w:r>
      <w:r w:rsidRPr="00385DC1">
        <w:rPr>
          <w:b/>
          <w:lang w:val="en-US"/>
        </w:rPr>
        <w:t>/</w:t>
      </w:r>
      <w:r w:rsidRPr="00385DC1">
        <w:rPr>
          <w:b/>
        </w:rPr>
        <w:t>09.03.2026г. по адм. дело №198</w:t>
      </w:r>
      <w:r w:rsidRPr="00385DC1">
        <w:rPr>
          <w:b/>
          <w:lang w:val="en-US"/>
        </w:rPr>
        <w:t>/</w:t>
      </w:r>
      <w:r w:rsidRPr="00385DC1">
        <w:rPr>
          <w:b/>
        </w:rPr>
        <w:t>2026г. на Адм. съд Плевен във връзка</w:t>
      </w:r>
      <w:r w:rsidRPr="00385DC1">
        <w:t xml:space="preserve"> </w:t>
      </w:r>
      <w:r w:rsidRPr="00385DC1">
        <w:rPr>
          <w:b/>
        </w:rPr>
        <w:t>с жалба</w:t>
      </w:r>
      <w:r w:rsidRPr="00385DC1">
        <w:rPr>
          <w:b/>
          <w:lang w:val="en-US"/>
        </w:rPr>
        <w:t>(</w:t>
      </w:r>
      <w:r w:rsidRPr="00385DC1">
        <w:rPr>
          <w:b/>
        </w:rPr>
        <w:t>препратена от ЦИК</w:t>
      </w:r>
      <w:r w:rsidRPr="00385DC1">
        <w:rPr>
          <w:b/>
          <w:lang w:val="en-US"/>
        </w:rPr>
        <w:t>)</w:t>
      </w:r>
      <w:r w:rsidRPr="00385DC1">
        <w:rPr>
          <w:b/>
        </w:rPr>
        <w:t xml:space="preserve"> с вх.№1486/</w:t>
      </w:r>
      <w:r w:rsidRPr="00385DC1">
        <w:rPr>
          <w:b/>
          <w:lang w:val="en-US"/>
        </w:rPr>
        <w:t>0</w:t>
      </w:r>
      <w:r w:rsidRPr="00385DC1">
        <w:rPr>
          <w:b/>
        </w:rPr>
        <w:t>9.</w:t>
      </w:r>
      <w:r w:rsidRPr="00385DC1">
        <w:rPr>
          <w:b/>
          <w:lang w:val="en-US"/>
        </w:rPr>
        <w:t>0</w:t>
      </w:r>
      <w:r w:rsidRPr="00385DC1">
        <w:rPr>
          <w:b/>
        </w:rPr>
        <w:t>3.202</w:t>
      </w:r>
      <w:r w:rsidRPr="00385DC1">
        <w:rPr>
          <w:b/>
          <w:lang w:val="en-US"/>
        </w:rPr>
        <w:t>6</w:t>
      </w:r>
      <w:r w:rsidRPr="00385DC1">
        <w:rPr>
          <w:b/>
        </w:rPr>
        <w:t>г. на Административен съд Плевен (вх.№619/</w:t>
      </w:r>
      <w:r w:rsidRPr="00385DC1">
        <w:rPr>
          <w:b/>
          <w:lang w:val="en-US"/>
        </w:rPr>
        <w:t>10</w:t>
      </w:r>
      <w:r w:rsidRPr="00385DC1">
        <w:rPr>
          <w:b/>
        </w:rPr>
        <w:t>.03.2026г. на ОИК-Плевен) против Решение  №321-МИ/26.0</w:t>
      </w:r>
      <w:r w:rsidRPr="00385DC1">
        <w:rPr>
          <w:b/>
          <w:lang w:val="en-US"/>
        </w:rPr>
        <w:t>2</w:t>
      </w:r>
      <w:r w:rsidRPr="00385DC1">
        <w:rPr>
          <w:b/>
        </w:rPr>
        <w:t>.202</w:t>
      </w:r>
      <w:r w:rsidRPr="00385DC1">
        <w:rPr>
          <w:b/>
          <w:lang w:val="en-US"/>
        </w:rPr>
        <w:t>6</w:t>
      </w:r>
      <w:r w:rsidRPr="00385DC1">
        <w:rPr>
          <w:b/>
        </w:rPr>
        <w:t xml:space="preserve">г. на Общинска избирателна комисия Плевен </w:t>
      </w:r>
      <w:r w:rsidRPr="00385DC1">
        <w:rPr>
          <w:b/>
          <w:lang w:val="en-US"/>
        </w:rPr>
        <w:t>(</w:t>
      </w:r>
      <w:r w:rsidRPr="00385DC1">
        <w:rPr>
          <w:b/>
        </w:rPr>
        <w:t>ОИК Плевен</w:t>
      </w:r>
      <w:r w:rsidRPr="00385DC1">
        <w:rPr>
          <w:b/>
          <w:lang w:val="en-US"/>
        </w:rPr>
        <w:t>)</w:t>
      </w:r>
      <w:r w:rsidRPr="00385DC1">
        <w:rPr>
          <w:b/>
        </w:rPr>
        <w:t xml:space="preserve"> относно проведен жребий от ОИК Плевен на </w:t>
      </w:r>
      <w:r w:rsidRPr="00385DC1">
        <w:rPr>
          <w:b/>
          <w:lang w:val="en-US"/>
        </w:rPr>
        <w:t>26</w:t>
      </w:r>
      <w:r w:rsidRPr="00385DC1">
        <w:rPr>
          <w:b/>
        </w:rPr>
        <w:t>.0</w:t>
      </w:r>
      <w:r w:rsidRPr="00385DC1">
        <w:rPr>
          <w:b/>
          <w:lang w:val="en-US"/>
        </w:rPr>
        <w:t>2</w:t>
      </w:r>
      <w:r w:rsidRPr="00385DC1">
        <w:rPr>
          <w:b/>
        </w:rPr>
        <w:t>.202</w:t>
      </w:r>
      <w:r w:rsidRPr="00385DC1">
        <w:rPr>
          <w:b/>
          <w:lang w:val="en-US"/>
        </w:rPr>
        <w:t>6</w:t>
      </w:r>
      <w:r w:rsidRPr="00385DC1">
        <w:rPr>
          <w:b/>
        </w:rPr>
        <w:t>г. от 18:</w:t>
      </w:r>
      <w:r w:rsidRPr="00385DC1">
        <w:rPr>
          <w:b/>
          <w:lang w:val="en-US"/>
        </w:rPr>
        <w:t>0</w:t>
      </w:r>
      <w:r w:rsidRPr="00385DC1">
        <w:rPr>
          <w:b/>
        </w:rPr>
        <w:t xml:space="preserve">0ч. във връзка с Решение №76/24.02.2025 г. постановено по АД №260/2024 г. по описа на АС–Плевен за обявяване на действителните резултати по отношение на кандидатите Владислав Димитров Монов и Георги Спасов Славов </w:t>
      </w:r>
    </w:p>
    <w:p w:rsidR="00385DC1" w:rsidRPr="003E7A33" w:rsidRDefault="00385DC1" w:rsidP="00385DC1">
      <w:pPr>
        <w:shd w:val="clear" w:color="auto" w:fill="FFFFFF"/>
        <w:spacing w:after="150"/>
        <w:jc w:val="both"/>
        <w:rPr>
          <w:lang w:val="ru-RU"/>
        </w:rPr>
      </w:pPr>
      <w:r w:rsidRPr="003E7A33">
        <w:rPr>
          <w:lang w:val="ru-RU"/>
        </w:rPr>
        <w:t>Председателят на Общинска избирателна комисия Плевен прочете и подложи на гласуване дневния ред на заседанието:</w:t>
      </w:r>
    </w:p>
    <w:p w:rsidR="00385DC1" w:rsidRPr="003E7A33" w:rsidRDefault="00385DC1" w:rsidP="00385DC1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385DC1" w:rsidRPr="003E7A33" w:rsidRDefault="00385DC1" w:rsidP="00385DC1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jc w:val="center"/>
              <w:rPr>
                <w:color w:val="333333"/>
              </w:rPr>
            </w:pPr>
            <w:r w:rsidRPr="003E7A3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5DC1" w:rsidRPr="003E7A33" w:rsidRDefault="00385DC1" w:rsidP="0014399C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Вер</w:t>
            </w:r>
            <w:r w:rsidRPr="003E7A33">
              <w:rPr>
                <w:color w:val="333333"/>
              </w:rPr>
              <w:t>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lastRenderedPageBreak/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385DC1" w:rsidRPr="003E7A33" w:rsidRDefault="00385DC1" w:rsidP="00385DC1">
      <w:pPr>
        <w:ind w:right="49"/>
        <w:jc w:val="both"/>
        <w:rPr>
          <w:b/>
          <w:i/>
        </w:rPr>
      </w:pPr>
      <w:r w:rsidRPr="003E7A33">
        <w:rPr>
          <w:b/>
          <w:i/>
        </w:rPr>
        <w:t>Гласували „ЗА” 13  членове / Гласували „ПРОТИВ” - няма</w:t>
      </w:r>
    </w:p>
    <w:p w:rsidR="00385DC1" w:rsidRPr="003E7A33" w:rsidRDefault="00385DC1" w:rsidP="00385DC1">
      <w:pPr>
        <w:ind w:right="49"/>
        <w:jc w:val="both"/>
        <w:rPr>
          <w:b/>
          <w:color w:val="000000"/>
          <w:u w:val="single"/>
        </w:rPr>
      </w:pPr>
    </w:p>
    <w:p w:rsidR="00385DC1" w:rsidRPr="003E7A33" w:rsidRDefault="00385DC1" w:rsidP="00385DC1">
      <w:pPr>
        <w:ind w:right="49"/>
        <w:jc w:val="both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385DC1" w:rsidRDefault="00385DC1" w:rsidP="00385DC1">
      <w:pPr>
        <w:shd w:val="clear" w:color="auto" w:fill="FFFFFF"/>
        <w:spacing w:after="150"/>
        <w:jc w:val="both"/>
        <w:rPr>
          <w:b/>
          <w:sz w:val="26"/>
          <w:szCs w:val="26"/>
        </w:rPr>
      </w:pPr>
    </w:p>
    <w:p w:rsidR="00385DC1" w:rsidRPr="00385DC1" w:rsidRDefault="00385DC1" w:rsidP="00385DC1">
      <w:pPr>
        <w:shd w:val="clear" w:color="auto" w:fill="FFFFFF"/>
        <w:spacing w:after="150"/>
        <w:ind w:firstLine="708"/>
        <w:jc w:val="both"/>
        <w:rPr>
          <w:b/>
        </w:rPr>
      </w:pPr>
      <w:r w:rsidRPr="00385DC1">
        <w:t>ОИК Плевен е получила Разпореждане №732</w:t>
      </w:r>
      <w:r w:rsidRPr="00385DC1">
        <w:rPr>
          <w:lang w:val="en-US"/>
        </w:rPr>
        <w:t>/</w:t>
      </w:r>
      <w:r w:rsidRPr="00385DC1">
        <w:t>09.03.2026г. по адм. дело №198</w:t>
      </w:r>
      <w:r w:rsidRPr="00385DC1">
        <w:rPr>
          <w:lang w:val="en-US"/>
        </w:rPr>
        <w:t>/</w:t>
      </w:r>
      <w:r w:rsidRPr="00385DC1">
        <w:t>2026г. на Адм. съд Плевен във връзка с жалба</w:t>
      </w:r>
      <w:r w:rsidRPr="00385DC1">
        <w:rPr>
          <w:lang w:val="en-US"/>
        </w:rPr>
        <w:t>(</w:t>
      </w:r>
      <w:r w:rsidRPr="00385DC1">
        <w:t>препратена от ЦИК</w:t>
      </w:r>
      <w:r w:rsidRPr="00385DC1">
        <w:rPr>
          <w:lang w:val="en-US"/>
        </w:rPr>
        <w:t>)</w:t>
      </w:r>
      <w:r w:rsidRPr="00385DC1">
        <w:t xml:space="preserve"> с вх.№1486/</w:t>
      </w:r>
      <w:r w:rsidRPr="00385DC1">
        <w:rPr>
          <w:lang w:val="en-US"/>
        </w:rPr>
        <w:t>0</w:t>
      </w:r>
      <w:r w:rsidRPr="00385DC1">
        <w:t>9.</w:t>
      </w:r>
      <w:r w:rsidRPr="00385DC1">
        <w:rPr>
          <w:lang w:val="en-US"/>
        </w:rPr>
        <w:t>0</w:t>
      </w:r>
      <w:r w:rsidRPr="00385DC1">
        <w:t>3.202</w:t>
      </w:r>
      <w:r w:rsidRPr="00385DC1">
        <w:rPr>
          <w:lang w:val="en-US"/>
        </w:rPr>
        <w:t>6</w:t>
      </w:r>
      <w:r w:rsidRPr="00385DC1">
        <w:t>г. на Административен съд Плевен (вх.№619/</w:t>
      </w:r>
      <w:r w:rsidRPr="00385DC1">
        <w:rPr>
          <w:lang w:val="en-US"/>
        </w:rPr>
        <w:t>10</w:t>
      </w:r>
      <w:r w:rsidRPr="00385DC1">
        <w:t>.03.2026г. на ОИК-Плевен) против Решение  №321-МИ/26.0</w:t>
      </w:r>
      <w:r w:rsidRPr="00385DC1">
        <w:rPr>
          <w:lang w:val="en-US"/>
        </w:rPr>
        <w:t>2</w:t>
      </w:r>
      <w:r w:rsidRPr="00385DC1">
        <w:t>.202</w:t>
      </w:r>
      <w:r w:rsidRPr="00385DC1">
        <w:rPr>
          <w:lang w:val="en-US"/>
        </w:rPr>
        <w:t>6</w:t>
      </w:r>
      <w:r w:rsidRPr="00385DC1">
        <w:t xml:space="preserve">г. на </w:t>
      </w:r>
      <w:r w:rsidRPr="00385DC1">
        <w:rPr>
          <w:rFonts w:eastAsiaTheme="minorHAnsi"/>
          <w:lang w:eastAsia="en-US"/>
        </w:rPr>
        <w:t>Общинска избирателна комисия Плевен</w:t>
      </w:r>
      <w:r w:rsidRPr="00385DC1">
        <w:rPr>
          <w:rFonts w:eastAsiaTheme="minorHAnsi"/>
          <w:lang w:val="en-US" w:eastAsia="en-US"/>
        </w:rPr>
        <w:t>(</w:t>
      </w:r>
      <w:r w:rsidRPr="00385DC1">
        <w:rPr>
          <w:rFonts w:eastAsiaTheme="minorHAnsi"/>
          <w:lang w:eastAsia="en-US"/>
        </w:rPr>
        <w:t>ОИК Плевен</w:t>
      </w:r>
      <w:r w:rsidRPr="00385DC1">
        <w:rPr>
          <w:rFonts w:eastAsiaTheme="minorHAnsi"/>
          <w:lang w:val="en-US" w:eastAsia="en-US"/>
        </w:rPr>
        <w:t>)</w:t>
      </w:r>
      <w:r w:rsidRPr="00385DC1">
        <w:rPr>
          <w:rFonts w:eastAsiaTheme="minorHAnsi"/>
          <w:lang w:eastAsia="en-US"/>
        </w:rPr>
        <w:t xml:space="preserve"> относно проведен жребий от ОИК Плевен на </w:t>
      </w:r>
      <w:r w:rsidRPr="00385DC1">
        <w:rPr>
          <w:rFonts w:eastAsiaTheme="minorHAnsi"/>
          <w:lang w:val="en-US" w:eastAsia="en-US"/>
        </w:rPr>
        <w:t>26</w:t>
      </w:r>
      <w:r w:rsidRPr="00385DC1">
        <w:rPr>
          <w:rFonts w:eastAsiaTheme="minorHAnsi"/>
          <w:lang w:eastAsia="en-US"/>
        </w:rPr>
        <w:t>.0</w:t>
      </w:r>
      <w:r w:rsidRPr="00385DC1">
        <w:rPr>
          <w:rFonts w:eastAsiaTheme="minorHAnsi"/>
          <w:lang w:val="en-US" w:eastAsia="en-US"/>
        </w:rPr>
        <w:t>2</w:t>
      </w:r>
      <w:r w:rsidRPr="00385DC1">
        <w:rPr>
          <w:rFonts w:eastAsiaTheme="minorHAnsi"/>
          <w:lang w:eastAsia="en-US"/>
        </w:rPr>
        <w:t>.202</w:t>
      </w:r>
      <w:r w:rsidRPr="00385DC1">
        <w:rPr>
          <w:rFonts w:eastAsiaTheme="minorHAnsi"/>
          <w:lang w:val="en-US" w:eastAsia="en-US"/>
        </w:rPr>
        <w:t>6</w:t>
      </w:r>
      <w:r w:rsidRPr="00385DC1">
        <w:rPr>
          <w:rFonts w:eastAsiaTheme="minorHAnsi"/>
          <w:lang w:eastAsia="en-US"/>
        </w:rPr>
        <w:t>г. от 18:</w:t>
      </w:r>
      <w:r w:rsidRPr="00385DC1">
        <w:rPr>
          <w:rFonts w:eastAsiaTheme="minorHAnsi"/>
          <w:lang w:val="en-US" w:eastAsia="en-US"/>
        </w:rPr>
        <w:t>0</w:t>
      </w:r>
      <w:r w:rsidRPr="00385DC1">
        <w:rPr>
          <w:rFonts w:eastAsiaTheme="minorHAnsi"/>
          <w:lang w:eastAsia="en-US"/>
        </w:rPr>
        <w:t>0ч. във връзка с Решение №76/24.02.2025 г. постановено по АД №260/2024 г. по описа на АС–Плевен за обявяване на действителните резултати по отношение на кандидатите Владислав Димитров Монов и Георги Спасов Славов</w:t>
      </w:r>
      <w:r w:rsidRPr="00385DC1">
        <w:t>.</w:t>
      </w:r>
    </w:p>
    <w:p w:rsidR="00385DC1" w:rsidRPr="00385DC1" w:rsidRDefault="00385DC1" w:rsidP="00385DC1">
      <w:pPr>
        <w:shd w:val="clear" w:color="auto" w:fill="FFFFFF"/>
        <w:spacing w:after="150"/>
        <w:ind w:firstLine="708"/>
        <w:jc w:val="both"/>
        <w:rPr>
          <w:b/>
        </w:rPr>
      </w:pPr>
      <w:r w:rsidRPr="00385DC1">
        <w:t>След запознаване с текста на Разпореждане №732</w:t>
      </w:r>
      <w:r w:rsidRPr="00385DC1">
        <w:rPr>
          <w:lang w:val="en-US"/>
        </w:rPr>
        <w:t>/</w:t>
      </w:r>
      <w:r w:rsidRPr="00385DC1">
        <w:t>09.03.2026г. по адм. дело №198</w:t>
      </w:r>
      <w:r w:rsidRPr="00385DC1">
        <w:rPr>
          <w:lang w:val="en-US"/>
        </w:rPr>
        <w:t>/</w:t>
      </w:r>
      <w:r w:rsidRPr="00385DC1">
        <w:t>2026г. на Адм. съд Плевен във връзка с жалба</w:t>
      </w:r>
      <w:r w:rsidRPr="00385DC1">
        <w:rPr>
          <w:lang w:val="en-US"/>
        </w:rPr>
        <w:t>(</w:t>
      </w:r>
      <w:r w:rsidRPr="00385DC1">
        <w:t>препратена от ЦИК</w:t>
      </w:r>
      <w:r w:rsidRPr="00385DC1">
        <w:rPr>
          <w:lang w:val="en-US"/>
        </w:rPr>
        <w:t>)</w:t>
      </w:r>
      <w:r w:rsidRPr="00385DC1">
        <w:t xml:space="preserve"> с вх.№1486/</w:t>
      </w:r>
      <w:r w:rsidRPr="00385DC1">
        <w:rPr>
          <w:lang w:val="en-US"/>
        </w:rPr>
        <w:t>0</w:t>
      </w:r>
      <w:r w:rsidRPr="00385DC1">
        <w:t>9.</w:t>
      </w:r>
      <w:r w:rsidRPr="00385DC1">
        <w:rPr>
          <w:lang w:val="en-US"/>
        </w:rPr>
        <w:t>0</w:t>
      </w:r>
      <w:r w:rsidRPr="00385DC1">
        <w:t>3.202</w:t>
      </w:r>
      <w:r w:rsidRPr="00385DC1">
        <w:rPr>
          <w:lang w:val="en-US"/>
        </w:rPr>
        <w:t>6</w:t>
      </w:r>
      <w:r w:rsidRPr="00385DC1">
        <w:t>г. на Административен съд Плевен (вх.№619/</w:t>
      </w:r>
      <w:r w:rsidRPr="00385DC1">
        <w:rPr>
          <w:lang w:val="en-US"/>
        </w:rPr>
        <w:t>10</w:t>
      </w:r>
      <w:r w:rsidRPr="00385DC1">
        <w:t>.03.2026г. на ОИК-Плевен) против Решение  №321-МИ/26.0</w:t>
      </w:r>
      <w:r w:rsidRPr="00385DC1">
        <w:rPr>
          <w:lang w:val="en-US"/>
        </w:rPr>
        <w:t>2</w:t>
      </w:r>
      <w:r w:rsidRPr="00385DC1">
        <w:t>.202</w:t>
      </w:r>
      <w:r w:rsidRPr="00385DC1">
        <w:rPr>
          <w:lang w:val="en-US"/>
        </w:rPr>
        <w:t>6</w:t>
      </w:r>
      <w:r w:rsidRPr="00385DC1">
        <w:t xml:space="preserve">г. на </w:t>
      </w:r>
      <w:r w:rsidRPr="00385DC1">
        <w:rPr>
          <w:rFonts w:eastAsiaTheme="minorHAnsi"/>
          <w:lang w:eastAsia="en-US"/>
        </w:rPr>
        <w:t>Общинска избирателна комисия Плевен</w:t>
      </w:r>
      <w:r w:rsidRPr="00385DC1">
        <w:rPr>
          <w:rFonts w:eastAsiaTheme="minorHAnsi"/>
          <w:lang w:val="en-US" w:eastAsia="en-US"/>
        </w:rPr>
        <w:t>(</w:t>
      </w:r>
      <w:r w:rsidRPr="00385DC1">
        <w:rPr>
          <w:rFonts w:eastAsiaTheme="minorHAnsi"/>
          <w:lang w:eastAsia="en-US"/>
        </w:rPr>
        <w:t>ОИК Плевен</w:t>
      </w:r>
      <w:r w:rsidRPr="00385DC1">
        <w:rPr>
          <w:rFonts w:eastAsiaTheme="minorHAnsi"/>
          <w:lang w:val="en-US" w:eastAsia="en-US"/>
        </w:rPr>
        <w:t>)</w:t>
      </w:r>
      <w:r w:rsidRPr="00385DC1">
        <w:rPr>
          <w:rFonts w:eastAsiaTheme="minorHAnsi"/>
          <w:lang w:eastAsia="en-US"/>
        </w:rPr>
        <w:t xml:space="preserve"> относно проведен жребий от ОИК Плевен на </w:t>
      </w:r>
      <w:r w:rsidRPr="00385DC1">
        <w:rPr>
          <w:rFonts w:eastAsiaTheme="minorHAnsi"/>
          <w:lang w:val="en-US" w:eastAsia="en-US"/>
        </w:rPr>
        <w:t>26</w:t>
      </w:r>
      <w:r w:rsidRPr="00385DC1">
        <w:rPr>
          <w:rFonts w:eastAsiaTheme="minorHAnsi"/>
          <w:lang w:eastAsia="en-US"/>
        </w:rPr>
        <w:t>.0</w:t>
      </w:r>
      <w:r w:rsidRPr="00385DC1">
        <w:rPr>
          <w:rFonts w:eastAsiaTheme="minorHAnsi"/>
          <w:lang w:val="en-US" w:eastAsia="en-US"/>
        </w:rPr>
        <w:t>2</w:t>
      </w:r>
      <w:r w:rsidRPr="00385DC1">
        <w:rPr>
          <w:rFonts w:eastAsiaTheme="minorHAnsi"/>
          <w:lang w:eastAsia="en-US"/>
        </w:rPr>
        <w:t>.202</w:t>
      </w:r>
      <w:r w:rsidRPr="00385DC1">
        <w:rPr>
          <w:rFonts w:eastAsiaTheme="minorHAnsi"/>
          <w:lang w:val="en-US" w:eastAsia="en-US"/>
        </w:rPr>
        <w:t>6</w:t>
      </w:r>
      <w:r w:rsidRPr="00385DC1">
        <w:rPr>
          <w:rFonts w:eastAsiaTheme="minorHAnsi"/>
          <w:lang w:eastAsia="en-US"/>
        </w:rPr>
        <w:t>г. от 18:</w:t>
      </w:r>
      <w:r w:rsidRPr="00385DC1">
        <w:rPr>
          <w:rFonts w:eastAsiaTheme="minorHAnsi"/>
          <w:lang w:val="en-US" w:eastAsia="en-US"/>
        </w:rPr>
        <w:t>0</w:t>
      </w:r>
      <w:r w:rsidRPr="00385DC1">
        <w:rPr>
          <w:rFonts w:eastAsiaTheme="minorHAnsi"/>
          <w:lang w:eastAsia="en-US"/>
        </w:rPr>
        <w:t>0ч. във връзка с Решение №76/24.02.2025 г. постановено по АД №260/2024 г. по описа на АС–Плевен за обявяване на действителните резултати по отношение на кандидатите Владислав Димитров Монов и Георги Спасов Славов</w:t>
      </w:r>
      <w:r w:rsidRPr="00385DC1">
        <w:t xml:space="preserve"> и обсъждане на материалите по преписката ОИК–Плевен намира, че  освен поисканото окомплектоване на преписката следва да бъде изготвено и мотивирано становище  до Административен съд Плевен по адм.дело №198</w:t>
      </w:r>
      <w:r w:rsidRPr="00385DC1">
        <w:rPr>
          <w:lang w:val="en-US"/>
        </w:rPr>
        <w:t>/</w:t>
      </w:r>
      <w:r w:rsidRPr="00385DC1">
        <w:t>2026г. по  жалба</w:t>
      </w:r>
      <w:r w:rsidRPr="00385DC1">
        <w:rPr>
          <w:lang w:val="en-US"/>
        </w:rPr>
        <w:t>(</w:t>
      </w:r>
      <w:r w:rsidRPr="00385DC1">
        <w:t>препратена от ЦИК</w:t>
      </w:r>
      <w:r w:rsidRPr="00385DC1">
        <w:rPr>
          <w:lang w:val="en-US"/>
        </w:rPr>
        <w:t>)</w:t>
      </w:r>
      <w:r w:rsidRPr="00385DC1">
        <w:t xml:space="preserve"> с вх.№1486/</w:t>
      </w:r>
      <w:r w:rsidRPr="00385DC1">
        <w:rPr>
          <w:lang w:val="en-US"/>
        </w:rPr>
        <w:t>0</w:t>
      </w:r>
      <w:r w:rsidRPr="00385DC1">
        <w:t>9.</w:t>
      </w:r>
      <w:r w:rsidRPr="00385DC1">
        <w:rPr>
          <w:lang w:val="en-US"/>
        </w:rPr>
        <w:t>0</w:t>
      </w:r>
      <w:r w:rsidRPr="00385DC1">
        <w:t>3.202</w:t>
      </w:r>
      <w:r w:rsidRPr="00385DC1">
        <w:rPr>
          <w:lang w:val="en-US"/>
        </w:rPr>
        <w:t>6</w:t>
      </w:r>
      <w:r w:rsidRPr="00385DC1">
        <w:t>г. на Административен съд Плевен (вх.№619/</w:t>
      </w:r>
      <w:r w:rsidRPr="00385DC1">
        <w:rPr>
          <w:lang w:val="en-US"/>
        </w:rPr>
        <w:t>10</w:t>
      </w:r>
      <w:r w:rsidRPr="00385DC1">
        <w:t>.03.2026г. на ОИК-Плевен) против Решение  №321-МИ/26.0</w:t>
      </w:r>
      <w:r w:rsidRPr="00385DC1">
        <w:rPr>
          <w:lang w:val="en-US"/>
        </w:rPr>
        <w:t>2</w:t>
      </w:r>
      <w:r w:rsidRPr="00385DC1">
        <w:t>.202</w:t>
      </w:r>
      <w:r w:rsidRPr="00385DC1">
        <w:rPr>
          <w:lang w:val="en-US"/>
        </w:rPr>
        <w:t>6</w:t>
      </w:r>
      <w:r w:rsidRPr="00385DC1">
        <w:t xml:space="preserve">г. на </w:t>
      </w:r>
      <w:r w:rsidRPr="00385DC1">
        <w:rPr>
          <w:rFonts w:eastAsiaTheme="minorHAnsi"/>
          <w:lang w:eastAsia="en-US"/>
        </w:rPr>
        <w:t>Общинска избирателна комисия Плевен</w:t>
      </w:r>
      <w:r w:rsidRPr="00385DC1">
        <w:rPr>
          <w:rFonts w:eastAsiaTheme="minorHAnsi"/>
          <w:lang w:val="en-US" w:eastAsia="en-US"/>
        </w:rPr>
        <w:t>(</w:t>
      </w:r>
      <w:r w:rsidRPr="00385DC1">
        <w:rPr>
          <w:rFonts w:eastAsiaTheme="minorHAnsi"/>
          <w:lang w:eastAsia="en-US"/>
        </w:rPr>
        <w:t>ОИК Плевен</w:t>
      </w:r>
      <w:r w:rsidRPr="00385DC1">
        <w:rPr>
          <w:rFonts w:eastAsiaTheme="minorHAnsi"/>
          <w:lang w:val="en-US" w:eastAsia="en-US"/>
        </w:rPr>
        <w:t>)</w:t>
      </w:r>
      <w:r w:rsidRPr="00385DC1">
        <w:t>.</w:t>
      </w:r>
    </w:p>
    <w:p w:rsidR="00385DC1" w:rsidRPr="00385DC1" w:rsidRDefault="00385DC1" w:rsidP="00385DC1">
      <w:pPr>
        <w:shd w:val="clear" w:color="auto" w:fill="FFFFFF"/>
        <w:spacing w:after="150"/>
        <w:ind w:firstLine="708"/>
        <w:jc w:val="both"/>
      </w:pPr>
      <w:r w:rsidRPr="00385DC1">
        <w:t>С оглед на горе изложеното и на основание раздел I, т.1, бук.,,ж” от Решение №2902–МИ/16.11.2023г. на ЦИК, Общинската избирателна комисия –Плевен</w:t>
      </w:r>
    </w:p>
    <w:p w:rsidR="00385DC1" w:rsidRPr="00385DC1" w:rsidRDefault="00385DC1" w:rsidP="00385DC1">
      <w:pPr>
        <w:shd w:val="clear" w:color="auto" w:fill="FFFFFF"/>
        <w:spacing w:after="150"/>
        <w:jc w:val="both"/>
      </w:pPr>
      <w:r w:rsidRPr="00385DC1">
        <w:rPr>
          <w:b/>
          <w:bCs/>
        </w:rPr>
        <w:t>                                                          РЕШИ:</w:t>
      </w:r>
    </w:p>
    <w:p w:rsidR="00385DC1" w:rsidRPr="00385DC1" w:rsidRDefault="00385DC1" w:rsidP="00385DC1">
      <w:pPr>
        <w:shd w:val="clear" w:color="auto" w:fill="FFFFFF"/>
        <w:spacing w:after="150"/>
        <w:ind w:firstLine="708"/>
        <w:jc w:val="both"/>
        <w:rPr>
          <w:b/>
        </w:rPr>
      </w:pPr>
      <w:r w:rsidRPr="00385DC1">
        <w:t>          Да се изготви и представи окомплектована преписката по Решение  №321-МИ/26.0</w:t>
      </w:r>
      <w:r w:rsidRPr="00385DC1">
        <w:rPr>
          <w:lang w:val="en-US"/>
        </w:rPr>
        <w:t>2</w:t>
      </w:r>
      <w:r w:rsidRPr="00385DC1">
        <w:t>.202</w:t>
      </w:r>
      <w:r w:rsidRPr="00385DC1">
        <w:rPr>
          <w:lang w:val="en-US"/>
        </w:rPr>
        <w:t>6</w:t>
      </w:r>
      <w:r w:rsidRPr="00385DC1">
        <w:t xml:space="preserve">г. на </w:t>
      </w:r>
      <w:r w:rsidRPr="00385DC1">
        <w:rPr>
          <w:rFonts w:eastAsiaTheme="minorHAnsi"/>
          <w:lang w:eastAsia="en-US"/>
        </w:rPr>
        <w:t>Общинска избирателна комисия Плевен</w:t>
      </w:r>
      <w:r w:rsidRPr="00385DC1">
        <w:rPr>
          <w:rFonts w:eastAsiaTheme="minorHAnsi"/>
          <w:lang w:val="en-US" w:eastAsia="en-US"/>
        </w:rPr>
        <w:t>(</w:t>
      </w:r>
      <w:r w:rsidRPr="00385DC1">
        <w:rPr>
          <w:rFonts w:eastAsiaTheme="minorHAnsi"/>
          <w:lang w:eastAsia="en-US"/>
        </w:rPr>
        <w:t>ОИК Плевен</w:t>
      </w:r>
      <w:r w:rsidRPr="00385DC1">
        <w:rPr>
          <w:rFonts w:eastAsiaTheme="minorHAnsi"/>
          <w:lang w:val="en-US" w:eastAsia="en-US"/>
        </w:rPr>
        <w:t>)</w:t>
      </w:r>
      <w:r w:rsidRPr="00385DC1">
        <w:t xml:space="preserve"> ведно с изготвено и мотивирано становище  до Административен съд Плевен по адм.дело №198</w:t>
      </w:r>
      <w:r w:rsidRPr="00385DC1">
        <w:rPr>
          <w:lang w:val="en-US"/>
        </w:rPr>
        <w:t>/</w:t>
      </w:r>
      <w:r w:rsidRPr="00385DC1">
        <w:t>2026г. по  жалба</w:t>
      </w:r>
      <w:r w:rsidRPr="00385DC1">
        <w:rPr>
          <w:lang w:val="en-US"/>
        </w:rPr>
        <w:t>(</w:t>
      </w:r>
      <w:r w:rsidRPr="00385DC1">
        <w:t>препратена от ЦИК</w:t>
      </w:r>
      <w:r w:rsidRPr="00385DC1">
        <w:rPr>
          <w:lang w:val="en-US"/>
        </w:rPr>
        <w:t>)</w:t>
      </w:r>
      <w:r w:rsidRPr="00385DC1">
        <w:t xml:space="preserve"> с вх.№1486/</w:t>
      </w:r>
      <w:r w:rsidRPr="00385DC1">
        <w:rPr>
          <w:lang w:val="en-US"/>
        </w:rPr>
        <w:t>0</w:t>
      </w:r>
      <w:r w:rsidRPr="00385DC1">
        <w:t>9.</w:t>
      </w:r>
      <w:r w:rsidRPr="00385DC1">
        <w:rPr>
          <w:lang w:val="en-US"/>
        </w:rPr>
        <w:t>0</w:t>
      </w:r>
      <w:r w:rsidRPr="00385DC1">
        <w:t>3.202</w:t>
      </w:r>
      <w:r w:rsidRPr="00385DC1">
        <w:rPr>
          <w:lang w:val="en-US"/>
        </w:rPr>
        <w:t>6</w:t>
      </w:r>
      <w:r w:rsidRPr="00385DC1">
        <w:t>г. на Административен съд Плевен (вх.№619/</w:t>
      </w:r>
      <w:r w:rsidRPr="00385DC1">
        <w:rPr>
          <w:lang w:val="en-US"/>
        </w:rPr>
        <w:t>10</w:t>
      </w:r>
      <w:r w:rsidRPr="00385DC1">
        <w:t>.03.2026г. на ОИК-Плевен) против Решение  №321-МИ/26.0</w:t>
      </w:r>
      <w:r w:rsidRPr="00385DC1">
        <w:rPr>
          <w:lang w:val="en-US"/>
        </w:rPr>
        <w:t>2</w:t>
      </w:r>
      <w:r w:rsidRPr="00385DC1">
        <w:t>.202</w:t>
      </w:r>
      <w:r w:rsidRPr="00385DC1">
        <w:rPr>
          <w:lang w:val="en-US"/>
        </w:rPr>
        <w:t>6</w:t>
      </w:r>
      <w:r w:rsidRPr="00385DC1">
        <w:t xml:space="preserve">г. на </w:t>
      </w:r>
      <w:r w:rsidRPr="00385DC1">
        <w:rPr>
          <w:rFonts w:eastAsiaTheme="minorHAnsi"/>
          <w:lang w:eastAsia="en-US"/>
        </w:rPr>
        <w:t>Общинска избирателна комисия Плевен</w:t>
      </w:r>
      <w:r w:rsidRPr="00385DC1">
        <w:rPr>
          <w:rFonts w:eastAsiaTheme="minorHAnsi"/>
          <w:lang w:val="en-US" w:eastAsia="en-US"/>
        </w:rPr>
        <w:t>(</w:t>
      </w:r>
      <w:r w:rsidRPr="00385DC1">
        <w:rPr>
          <w:rFonts w:eastAsiaTheme="minorHAnsi"/>
          <w:lang w:eastAsia="en-US"/>
        </w:rPr>
        <w:t>ОИК Плевен</w:t>
      </w:r>
      <w:r w:rsidRPr="00385DC1">
        <w:rPr>
          <w:rFonts w:eastAsiaTheme="minorHAnsi"/>
          <w:lang w:val="en-US" w:eastAsia="en-US"/>
        </w:rPr>
        <w:t>)</w:t>
      </w:r>
      <w:r>
        <w:rPr>
          <w:rFonts w:eastAsiaTheme="minorHAnsi"/>
          <w:lang w:eastAsia="en-US"/>
        </w:rPr>
        <w:t xml:space="preserve"> нерезделна част от настоящото решение</w:t>
      </w:r>
      <w:r w:rsidRPr="00385DC1">
        <w:t>.</w:t>
      </w:r>
    </w:p>
    <w:p w:rsidR="00385DC1" w:rsidRPr="00385DC1" w:rsidRDefault="00385DC1" w:rsidP="00385DC1">
      <w:pPr>
        <w:shd w:val="clear" w:color="auto" w:fill="FFFFFF"/>
        <w:spacing w:after="150"/>
        <w:jc w:val="both"/>
      </w:pPr>
      <w:r w:rsidRPr="00385DC1">
        <w:t>        Решението може да се обжалва пред ЦИК в 3-дневен срок от обявяването му.</w:t>
      </w:r>
    </w:p>
    <w:p w:rsidR="00385DC1" w:rsidRDefault="00385DC1" w:rsidP="00385DC1">
      <w:pPr>
        <w:spacing w:before="240" w:after="240"/>
        <w:ind w:right="2400"/>
        <w:rPr>
          <w:b/>
        </w:rPr>
      </w:pPr>
    </w:p>
    <w:p w:rsidR="00385DC1" w:rsidRDefault="00385DC1" w:rsidP="00385DC1">
      <w:pPr>
        <w:spacing w:before="240" w:after="240"/>
        <w:ind w:right="2400"/>
        <w:rPr>
          <w:b/>
        </w:rPr>
      </w:pPr>
    </w:p>
    <w:p w:rsidR="00385DC1" w:rsidRDefault="00385DC1" w:rsidP="00385DC1">
      <w:pPr>
        <w:spacing w:before="240" w:after="240"/>
        <w:ind w:right="2400"/>
        <w:rPr>
          <w:b/>
        </w:rPr>
      </w:pPr>
    </w:p>
    <w:p w:rsidR="00385DC1" w:rsidRPr="00385DC1" w:rsidRDefault="00385DC1" w:rsidP="00385DC1">
      <w:pPr>
        <w:spacing w:before="240" w:after="240"/>
        <w:ind w:right="2400"/>
        <w:rPr>
          <w:b/>
        </w:rPr>
      </w:pPr>
      <w:r w:rsidRPr="00385DC1">
        <w:rPr>
          <w:b/>
        </w:rPr>
        <w:lastRenderedPageBreak/>
        <w:t xml:space="preserve">ДО </w:t>
      </w:r>
    </w:p>
    <w:p w:rsidR="00385DC1" w:rsidRPr="00385DC1" w:rsidRDefault="00385DC1" w:rsidP="00385DC1">
      <w:pPr>
        <w:spacing w:before="240" w:after="240"/>
        <w:ind w:right="2400"/>
        <w:jc w:val="both"/>
        <w:rPr>
          <w:b/>
          <w:lang w:val="ru-RU"/>
        </w:rPr>
      </w:pPr>
      <w:r w:rsidRPr="00385DC1">
        <w:rPr>
          <w:b/>
        </w:rPr>
        <w:t>АДМИНИСТРАТИВЕН СЪД ПЛЕВЕН</w:t>
      </w:r>
    </w:p>
    <w:p w:rsidR="00385DC1" w:rsidRPr="00385DC1" w:rsidRDefault="00385DC1" w:rsidP="00385DC1">
      <w:pPr>
        <w:rPr>
          <w:rFonts w:eastAsiaTheme="minorHAnsi"/>
          <w:b/>
          <w:color w:val="000000"/>
        </w:rPr>
      </w:pPr>
      <w:r w:rsidRPr="00385DC1">
        <w:rPr>
          <w:rFonts w:eastAsiaTheme="minorHAnsi"/>
          <w:b/>
        </w:rPr>
        <w:t xml:space="preserve">                                      ПИСМЕНО СТАНОВИЩЕ </w:t>
      </w:r>
      <w:r w:rsidRPr="00385DC1">
        <w:rPr>
          <w:rFonts w:eastAsiaTheme="minorHAnsi"/>
          <w:b/>
          <w:color w:val="000000"/>
        </w:rPr>
        <w:t>на ОИК Плевен</w:t>
      </w:r>
    </w:p>
    <w:p w:rsidR="00385DC1" w:rsidRPr="00385DC1" w:rsidRDefault="00385DC1" w:rsidP="00385DC1">
      <w:pPr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385DC1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  </w:t>
      </w:r>
    </w:p>
    <w:p w:rsidR="00385DC1" w:rsidRPr="00385DC1" w:rsidRDefault="00385DC1" w:rsidP="00385DC1">
      <w:pPr>
        <w:jc w:val="both"/>
        <w:rPr>
          <w:b/>
          <w:color w:val="000000"/>
        </w:rPr>
      </w:pPr>
      <w:r w:rsidRPr="00385DC1">
        <w:rPr>
          <w:rFonts w:eastAsiaTheme="minorHAnsi"/>
          <w:lang w:eastAsia="en-US"/>
        </w:rPr>
        <w:t xml:space="preserve">с адрес:гр.Плевен, ул.,,Д.Константинов” №23Б, ет.2-ответник </w:t>
      </w:r>
      <w:r w:rsidRPr="00385DC1">
        <w:rPr>
          <w:rFonts w:eastAsiaTheme="minorHAnsi"/>
          <w:b/>
          <w:lang w:eastAsia="en-US"/>
        </w:rPr>
        <w:t xml:space="preserve">по адм. дело </w:t>
      </w:r>
      <w:r w:rsidRPr="00385DC1">
        <w:rPr>
          <w:b/>
        </w:rPr>
        <w:t>№198</w:t>
      </w:r>
      <w:r w:rsidRPr="00385DC1">
        <w:rPr>
          <w:b/>
          <w:lang w:val="en-US"/>
        </w:rPr>
        <w:t>/</w:t>
      </w:r>
      <w:r w:rsidRPr="00385DC1">
        <w:rPr>
          <w:b/>
        </w:rPr>
        <w:t>2026г.</w:t>
      </w:r>
      <w:r w:rsidRPr="00385DC1">
        <w:t xml:space="preserve"> </w:t>
      </w:r>
      <w:r w:rsidRPr="00385DC1">
        <w:rPr>
          <w:rFonts w:eastAsiaTheme="minorHAnsi"/>
          <w:b/>
          <w:lang w:eastAsia="en-US"/>
        </w:rPr>
        <w:t>по описа на Административен съд – Плевен</w:t>
      </w:r>
    </w:p>
    <w:p w:rsidR="00385DC1" w:rsidRPr="00385DC1" w:rsidRDefault="00385DC1" w:rsidP="00385DC1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385DC1">
        <w:rPr>
          <w:b/>
        </w:rPr>
        <w:t>ОТНОСНО</w:t>
      </w:r>
      <w:r w:rsidRPr="00385DC1">
        <w:rPr>
          <w:b/>
          <w:lang w:val="en-US"/>
        </w:rPr>
        <w:t>:</w:t>
      </w:r>
      <w:r w:rsidRPr="00385DC1">
        <w:rPr>
          <w:b/>
        </w:rPr>
        <w:t>жалба</w:t>
      </w:r>
      <w:r w:rsidRPr="00385DC1">
        <w:rPr>
          <w:b/>
          <w:lang w:val="en-US"/>
        </w:rPr>
        <w:t>(</w:t>
      </w:r>
      <w:r w:rsidRPr="00385DC1">
        <w:rPr>
          <w:b/>
        </w:rPr>
        <w:t>препратена от ЦИК</w:t>
      </w:r>
      <w:r w:rsidRPr="00385DC1">
        <w:rPr>
          <w:b/>
          <w:lang w:val="en-US"/>
        </w:rPr>
        <w:t>)</w:t>
      </w:r>
      <w:r w:rsidRPr="00385DC1">
        <w:rPr>
          <w:b/>
        </w:rPr>
        <w:t xml:space="preserve"> с вх.№1486/</w:t>
      </w:r>
      <w:r w:rsidRPr="00385DC1">
        <w:rPr>
          <w:b/>
          <w:lang w:val="en-US"/>
        </w:rPr>
        <w:t>0</w:t>
      </w:r>
      <w:r w:rsidRPr="00385DC1">
        <w:rPr>
          <w:b/>
        </w:rPr>
        <w:t>9.</w:t>
      </w:r>
      <w:r w:rsidRPr="00385DC1">
        <w:rPr>
          <w:b/>
          <w:lang w:val="en-US"/>
        </w:rPr>
        <w:t>0</w:t>
      </w:r>
      <w:r w:rsidRPr="00385DC1">
        <w:rPr>
          <w:b/>
        </w:rPr>
        <w:t>3.202</w:t>
      </w:r>
      <w:r w:rsidRPr="00385DC1">
        <w:rPr>
          <w:b/>
          <w:lang w:val="en-US"/>
        </w:rPr>
        <w:t>6</w:t>
      </w:r>
      <w:r w:rsidRPr="00385DC1">
        <w:rPr>
          <w:b/>
        </w:rPr>
        <w:t>г. на Административен съд Плевен (вх.№619/</w:t>
      </w:r>
      <w:r w:rsidRPr="00385DC1">
        <w:rPr>
          <w:b/>
          <w:lang w:val="en-US"/>
        </w:rPr>
        <w:t>10</w:t>
      </w:r>
      <w:r w:rsidRPr="00385DC1">
        <w:rPr>
          <w:b/>
        </w:rPr>
        <w:t>.03.2026г. на ОИК-Плевен) против Решение  №321-МИ/26.0</w:t>
      </w:r>
      <w:r w:rsidRPr="00385DC1">
        <w:rPr>
          <w:b/>
          <w:lang w:val="en-US"/>
        </w:rPr>
        <w:t>2</w:t>
      </w:r>
      <w:r w:rsidRPr="00385DC1">
        <w:rPr>
          <w:b/>
        </w:rPr>
        <w:t>.202</w:t>
      </w:r>
      <w:r w:rsidRPr="00385DC1">
        <w:rPr>
          <w:b/>
          <w:lang w:val="en-US"/>
        </w:rPr>
        <w:t>6</w:t>
      </w:r>
      <w:r w:rsidRPr="00385DC1">
        <w:rPr>
          <w:b/>
        </w:rPr>
        <w:t xml:space="preserve">г. на Общинска избирателна комисия Плевен </w:t>
      </w:r>
      <w:r w:rsidRPr="00385DC1">
        <w:rPr>
          <w:b/>
          <w:lang w:val="en-US"/>
        </w:rPr>
        <w:t>(</w:t>
      </w:r>
      <w:r w:rsidRPr="00385DC1">
        <w:rPr>
          <w:b/>
        </w:rPr>
        <w:t>ОИК Плевен</w:t>
      </w:r>
      <w:r w:rsidRPr="00385DC1">
        <w:rPr>
          <w:b/>
          <w:lang w:val="en-US"/>
        </w:rPr>
        <w:t>)</w:t>
      </w:r>
      <w:r w:rsidRPr="00385DC1">
        <w:rPr>
          <w:b/>
        </w:rPr>
        <w:t xml:space="preserve"> относно проведен жребий от ОИК Плевен на </w:t>
      </w:r>
      <w:r w:rsidRPr="00385DC1">
        <w:rPr>
          <w:b/>
          <w:lang w:val="en-US"/>
        </w:rPr>
        <w:t>26</w:t>
      </w:r>
      <w:r w:rsidRPr="00385DC1">
        <w:rPr>
          <w:b/>
        </w:rPr>
        <w:t>.0</w:t>
      </w:r>
      <w:r w:rsidRPr="00385DC1">
        <w:rPr>
          <w:b/>
          <w:lang w:val="en-US"/>
        </w:rPr>
        <w:t>2</w:t>
      </w:r>
      <w:r w:rsidRPr="00385DC1">
        <w:rPr>
          <w:b/>
        </w:rPr>
        <w:t>.202</w:t>
      </w:r>
      <w:r w:rsidRPr="00385DC1">
        <w:rPr>
          <w:b/>
          <w:lang w:val="en-US"/>
        </w:rPr>
        <w:t>6</w:t>
      </w:r>
      <w:r w:rsidRPr="00385DC1">
        <w:rPr>
          <w:b/>
        </w:rPr>
        <w:t>г. от 18:</w:t>
      </w:r>
      <w:r w:rsidRPr="00385DC1">
        <w:rPr>
          <w:b/>
          <w:lang w:val="en-US"/>
        </w:rPr>
        <w:t>0</w:t>
      </w:r>
      <w:r w:rsidRPr="00385DC1">
        <w:rPr>
          <w:b/>
        </w:rPr>
        <w:t xml:space="preserve">0ч. във връзка с Решение №76/24.02.2025 г. постановено по АД №260/2024 г. по описа на АС–Плевен за обявяване на действителните резултати по отношение на кандидатите Владислав Димитров Монов и Георги Спасов Славов </w:t>
      </w:r>
    </w:p>
    <w:p w:rsidR="00385DC1" w:rsidRPr="00385DC1" w:rsidRDefault="00385DC1" w:rsidP="00385DC1">
      <w:pPr>
        <w:ind w:firstLine="990"/>
        <w:jc w:val="both"/>
        <w:rPr>
          <w:b/>
          <w:lang w:val="en-US"/>
        </w:rPr>
      </w:pPr>
      <w:r w:rsidRPr="00385DC1">
        <w:rPr>
          <w:b/>
        </w:rPr>
        <w:t xml:space="preserve">           УВАЖАЕМА Г-ЖО АДМИНИСТРАТИВЕН СЪДИЯ,</w:t>
      </w:r>
    </w:p>
    <w:p w:rsidR="00385DC1" w:rsidRPr="00385DC1" w:rsidRDefault="00385DC1" w:rsidP="00385DC1">
      <w:pPr>
        <w:ind w:firstLine="990"/>
        <w:jc w:val="both"/>
        <w:rPr>
          <w:b/>
          <w:lang w:val="en-US"/>
        </w:rPr>
      </w:pPr>
    </w:p>
    <w:p w:rsidR="00385DC1" w:rsidRPr="00385DC1" w:rsidRDefault="00385DC1" w:rsidP="00385DC1">
      <w:pPr>
        <w:spacing w:after="160" w:line="256" w:lineRule="auto"/>
        <w:ind w:firstLine="708"/>
        <w:jc w:val="both"/>
        <w:rPr>
          <w:rFonts w:eastAsiaTheme="minorHAnsi"/>
          <w:lang w:eastAsia="en-US"/>
        </w:rPr>
      </w:pPr>
      <w:r w:rsidRPr="00385DC1">
        <w:rPr>
          <w:rFonts w:eastAsiaTheme="minorHAnsi"/>
          <w:lang w:eastAsia="en-US"/>
        </w:rPr>
        <w:t xml:space="preserve">На вниманието на ОИК – Плевен е предоставена жалба подадена от Георги Спасов Славов, ЕГН </w:t>
      </w:r>
      <w:r w:rsidR="007A0422">
        <w:rPr>
          <w:rFonts w:eastAsiaTheme="minorHAnsi"/>
          <w:lang w:eastAsia="en-US"/>
        </w:rPr>
        <w:t>**********</w:t>
      </w:r>
      <w:bookmarkStart w:id="0" w:name="_GoBack"/>
      <w:bookmarkEnd w:id="0"/>
      <w:r w:rsidRPr="00385DC1">
        <w:rPr>
          <w:rFonts w:eastAsiaTheme="minorHAnsi"/>
          <w:lang w:eastAsia="en-US"/>
        </w:rPr>
        <w:t>, с адрес гр. Плевен, ул. "Веслец" №9, ет. 2, ап.6, регистриран като кандидат за общински съветник от кандидатската листа на политическа партия с №35 „Бъдеще за родината“.</w:t>
      </w:r>
    </w:p>
    <w:p w:rsidR="00385DC1" w:rsidRPr="00385DC1" w:rsidRDefault="00385DC1" w:rsidP="00385DC1">
      <w:pPr>
        <w:spacing w:after="160" w:line="256" w:lineRule="auto"/>
        <w:ind w:firstLine="708"/>
        <w:jc w:val="both"/>
        <w:rPr>
          <w:rFonts w:eastAsiaTheme="minorHAnsi"/>
          <w:lang w:eastAsia="en-US"/>
        </w:rPr>
      </w:pPr>
      <w:r w:rsidRPr="00385DC1">
        <w:rPr>
          <w:rFonts w:eastAsiaTheme="minorHAnsi"/>
          <w:lang w:eastAsia="en-US"/>
        </w:rPr>
        <w:t>В жалбата си Славов е посочил, че не е доволен от Решение №321-МИ Плевен от 26.02.2026 г. на Общинска избирателна комисия - Плевен, за извършване на жребий и за обявяване на резултата от проведен жребий по реда на Изборния кодекс. Направил е искане да бъде отменено оспореното решение на ОИК-Плевен изцяло, като незаконосъобразно и неправилно, да бъде върната преписката на Общинска избирателна комисия с указания за обявяване и провеждане на повторен жребий на основание и по реда на чл.454 ал.4 от Изборния кодекс, при спазване законовите разпоредби за провеждане на такъв и при надлежно предварително уведомяване на заинтересованите страни.</w:t>
      </w:r>
    </w:p>
    <w:p w:rsidR="00385DC1" w:rsidRPr="00385DC1" w:rsidRDefault="00385DC1" w:rsidP="00385DC1">
      <w:pPr>
        <w:spacing w:after="160" w:line="256" w:lineRule="auto"/>
        <w:ind w:firstLine="708"/>
        <w:jc w:val="both"/>
        <w:rPr>
          <w:rFonts w:eastAsiaTheme="minorHAnsi"/>
          <w:lang w:eastAsia="en-US"/>
        </w:rPr>
      </w:pPr>
      <w:r w:rsidRPr="00385DC1">
        <w:rPr>
          <w:rFonts w:eastAsiaTheme="minorHAnsi"/>
          <w:lang w:eastAsia="en-US"/>
        </w:rPr>
        <w:t>ОИК – Плевен разгледа подадената жалба и констатира, че тя съдържа не верни твърдения. Посочени са факти и обстоятелства, които не отговарят на обективната действителност.</w:t>
      </w:r>
    </w:p>
    <w:p w:rsidR="00385DC1" w:rsidRPr="00385DC1" w:rsidRDefault="00385DC1" w:rsidP="00385DC1">
      <w:pPr>
        <w:spacing w:after="160" w:line="256" w:lineRule="auto"/>
        <w:ind w:firstLine="708"/>
        <w:jc w:val="both"/>
        <w:rPr>
          <w:rFonts w:eastAsiaTheme="minorHAnsi"/>
          <w:lang w:eastAsia="en-US"/>
        </w:rPr>
      </w:pPr>
      <w:r w:rsidRPr="00385DC1">
        <w:rPr>
          <w:rFonts w:eastAsiaTheme="minorHAnsi"/>
          <w:lang w:eastAsia="en-US"/>
        </w:rPr>
        <w:t>Проведеният жребий е проведен по приетите правила, подробно описани в Решение №318-МИ/28.01.2026 година на ОИК-Плевен, с което се приемат процедурни правила за провеждане на жребий за обявяване на действителния резултат по отношение на жалбоподателя Георги Славов и Владислав Монов. Следва да бъде отбелязано, че тези правила са обжалвани пред АС – Плевен, по което по АД №85/2026г. по описа на същия съд. Състава на съда е оставил без разглеждане жалбата на Монов, прекратил е съдебното производството по делото и е изпратил по подведомственост жалбата на Централна избирателна комисия, която от своя страна задължи ОИК – Плевен да проведе жребия, като изрично е указала, че не е необходимо да бъдат приемани нарочни правила.</w:t>
      </w:r>
    </w:p>
    <w:p w:rsidR="00385DC1" w:rsidRPr="00385DC1" w:rsidRDefault="00385DC1" w:rsidP="00385DC1">
      <w:pPr>
        <w:spacing w:after="160" w:line="256" w:lineRule="auto"/>
        <w:ind w:firstLine="708"/>
        <w:jc w:val="both"/>
        <w:rPr>
          <w:rFonts w:eastAsiaTheme="minorHAnsi"/>
          <w:lang w:eastAsia="en-US"/>
        </w:rPr>
      </w:pPr>
      <w:r w:rsidRPr="00385DC1">
        <w:rPr>
          <w:rFonts w:eastAsiaTheme="minorHAnsi"/>
          <w:lang w:eastAsia="en-US"/>
        </w:rPr>
        <w:lastRenderedPageBreak/>
        <w:t xml:space="preserve">Невярно е твърдението, че жалбоподателя не е бил надлежно предварително уведомен, за датата, мястото и часа на провеждане на жребия от страна на Общинска избирателна комисия-Плевен. </w:t>
      </w:r>
    </w:p>
    <w:p w:rsidR="00385DC1" w:rsidRPr="00385DC1" w:rsidRDefault="00385DC1" w:rsidP="00385DC1">
      <w:pPr>
        <w:spacing w:after="160" w:line="256" w:lineRule="auto"/>
        <w:ind w:firstLine="708"/>
        <w:jc w:val="both"/>
        <w:rPr>
          <w:rFonts w:eastAsiaTheme="minorHAnsi"/>
          <w:lang w:eastAsia="en-US"/>
        </w:rPr>
      </w:pPr>
      <w:r w:rsidRPr="00385DC1">
        <w:rPr>
          <w:rFonts w:eastAsiaTheme="minorHAnsi"/>
          <w:lang w:eastAsia="en-US"/>
        </w:rPr>
        <w:t xml:space="preserve">На първо място Решение №320/18.02.2026г. публично оповестено по предвидения в ИК ред, а именно чрез обявяване на атакуваното решение по задължителния законово регламентиран ред - чл.87, ал.2 ИК. Незабавно след приемането му Решение №320/18.02.2026 г. беше поставено на общодостъпно място в сградата, в която се помещава ОИК-Плевен, като на екземпляра от решението, който беше обявен, беше отбелязано денят и часът на поставянето му на общодостъпното място в сградата, в която се помещава ОИК-Плевен, а именно табло за обявяване на решенията. Решението беше незабавно публикувано и на интернет страницата на ОИК-Плевен. Също така беше публикувано на интернет страницата на ОИК-Плевен и нарочно съобщение от същата дата относно мястото и часа на провеждане на жребия. </w:t>
      </w:r>
      <w:r w:rsidRPr="00385DC1">
        <w:rPr>
          <w:rFonts w:eastAsiaTheme="minorHAnsi"/>
          <w:b/>
          <w:u w:val="single"/>
          <w:lang w:eastAsia="en-US"/>
        </w:rPr>
        <w:t>Изборният кодекс визира само тези действия по публично оповестяване на решенията на ОИК като задължителни и сами по себе си достатъчни за довеждане до знанието на всички заинтересовани лица на взети от ОИК решения</w:t>
      </w:r>
      <w:r w:rsidRPr="00385DC1">
        <w:rPr>
          <w:rFonts w:eastAsiaTheme="minorHAnsi"/>
          <w:lang w:eastAsia="en-US"/>
        </w:rPr>
        <w:t xml:space="preserve">. Изпълнявайки законовата разпоредба на чл.87, ал.2 ИК, ОИК-Плевен е уведомило по надлежния ред всички заинтересовани лица за датата, мястото и часа на провеждане на жребия. Предвид това Георги Спасов Славов </w:t>
      </w:r>
      <w:r w:rsidRPr="00385DC1">
        <w:rPr>
          <w:rFonts w:eastAsiaTheme="minorHAnsi"/>
          <w:b/>
          <w:bCs/>
          <w:lang w:eastAsia="en-US"/>
        </w:rPr>
        <w:t>не може да твърди, че не е уведомен лично, като заинтересовано лице</w:t>
      </w:r>
      <w:r w:rsidRPr="00385DC1">
        <w:rPr>
          <w:rFonts w:eastAsiaTheme="minorHAnsi"/>
          <w:lang w:eastAsia="en-US"/>
        </w:rPr>
        <w:t xml:space="preserve">, </w:t>
      </w:r>
      <w:r w:rsidRPr="00385DC1">
        <w:rPr>
          <w:rFonts w:eastAsiaTheme="minorHAnsi"/>
          <w:b/>
          <w:bCs/>
          <w:lang w:eastAsia="en-US"/>
        </w:rPr>
        <w:t>т.к. това се е случило с извършване на гореописаните действия на ОИК-Плевен по обявяване на атакуваното решение.</w:t>
      </w:r>
    </w:p>
    <w:p w:rsidR="00385DC1" w:rsidRPr="00385DC1" w:rsidRDefault="00385DC1" w:rsidP="00385DC1">
      <w:pPr>
        <w:spacing w:after="160" w:line="256" w:lineRule="auto"/>
        <w:ind w:firstLine="708"/>
        <w:jc w:val="both"/>
        <w:rPr>
          <w:rFonts w:eastAsiaTheme="minorHAnsi"/>
          <w:lang w:eastAsia="en-US"/>
        </w:rPr>
      </w:pPr>
      <w:r w:rsidRPr="00385DC1">
        <w:rPr>
          <w:rFonts w:eastAsiaTheme="minorHAnsi"/>
          <w:lang w:eastAsia="en-US"/>
        </w:rPr>
        <w:t>За да бъде максимално коректна към пряко заинтересованите лица обаче ОИК-Плевен прие и още един факултативен метод, за уведомяване, а именно чрез изпращане на писма с известие за доставяне /обратна разписка/ до Георги Славов и Владислав Монов, както и представляващия политическа партия „Бъдеще за родината“.</w:t>
      </w:r>
      <w:r w:rsidRPr="00385DC1">
        <w:rPr>
          <w:rFonts w:eastAsiaTheme="minorHAnsi"/>
          <w:b/>
          <w:bCs/>
          <w:lang w:eastAsia="en-US"/>
        </w:rPr>
        <w:t xml:space="preserve"> </w:t>
      </w:r>
      <w:r w:rsidRPr="00385DC1">
        <w:rPr>
          <w:rFonts w:eastAsiaTheme="minorHAnsi"/>
          <w:lang w:eastAsia="en-US"/>
        </w:rPr>
        <w:t>До тримата цитирани бяха изпратени писма с известие за доставяне, което води до извода, че е бил надлежно уведомен за датата, мястото и часа на провеждане на жребия от страна на Общинска избирателна комисия-Плевен. Писмата са изпратени до официалните адреси на Георги Славов и Владислав Монов, както и представляващия политическа партия „Бъдеще за родината“. Препоръчаните писма с обратна разписка за известяването и до сега стоят непотърсени в пощенските клонове по адрес на лицата, съответно в ж.к.,,Дружба</w:t>
      </w:r>
      <w:r w:rsidRPr="00385DC1">
        <w:rPr>
          <w:rFonts w:eastAsiaTheme="minorHAnsi"/>
          <w:lang w:val="en-US" w:eastAsia="en-US"/>
        </w:rPr>
        <w:t xml:space="preserve">” </w:t>
      </w:r>
      <w:r w:rsidRPr="00385DC1">
        <w:rPr>
          <w:rFonts w:eastAsiaTheme="minorHAnsi"/>
          <w:lang w:eastAsia="en-US"/>
        </w:rPr>
        <w:t xml:space="preserve">и Централна поща в гр.Плевен-за което </w:t>
      </w:r>
      <w:r w:rsidRPr="00385DC1">
        <w:rPr>
          <w:rFonts w:eastAsiaTheme="minorHAnsi"/>
          <w:b/>
          <w:lang w:eastAsia="en-US"/>
        </w:rPr>
        <w:t>представяме и надлежни доказателства</w:t>
      </w:r>
      <w:r w:rsidRPr="00385DC1">
        <w:rPr>
          <w:rFonts w:eastAsiaTheme="minorHAnsi"/>
          <w:lang w:eastAsia="en-US"/>
        </w:rPr>
        <w:t xml:space="preserve"> в окомплектованата преписка по Решение №321-МИ Плевен от 26.02.2026 г. на Общинска избирателна комисия – Плевен изискана от съда . За пълнота следва да се отбележи, че ОИК-Плевен е изпълнила всички законови разпоредби, както и факултативните такива, приети с Решение № 318-МИ/28.01.2026 година на ОИК-Плевен. Това се доказва и от присъствието на провеждането на жребия на Владислав Монов и други двама общински съветници, които не са сред кръга заинтересовани лица.</w:t>
      </w:r>
    </w:p>
    <w:p w:rsidR="00385DC1" w:rsidRPr="00385DC1" w:rsidRDefault="00385DC1" w:rsidP="00385DC1">
      <w:pPr>
        <w:spacing w:after="160" w:line="256" w:lineRule="auto"/>
        <w:ind w:firstLine="708"/>
        <w:jc w:val="both"/>
        <w:rPr>
          <w:rFonts w:eastAsiaTheme="minorHAnsi"/>
          <w:b/>
          <w:bCs/>
          <w:lang w:eastAsia="en-US"/>
        </w:rPr>
      </w:pPr>
      <w:r w:rsidRPr="00385DC1">
        <w:rPr>
          <w:rFonts w:eastAsiaTheme="minorHAnsi"/>
          <w:lang w:eastAsia="en-US"/>
        </w:rPr>
        <w:t xml:space="preserve">Голословно остава твърдението на жалбоподателя за незаконосъобразно обявяване на избора. Тези твърдения идват само за да прикрият недобросъвестното  поведение на жалбоподателя към собствените му работи. </w:t>
      </w:r>
      <w:r w:rsidRPr="00385DC1">
        <w:rPr>
          <w:rFonts w:eastAsiaTheme="minorHAnsi"/>
          <w:b/>
          <w:bCs/>
          <w:lang w:eastAsia="en-US"/>
        </w:rPr>
        <w:t>Основен принцип в правото е, че никой не може да черпи права от собственото си недобросъвестно поведение.</w:t>
      </w:r>
    </w:p>
    <w:p w:rsidR="00385DC1" w:rsidRPr="00385DC1" w:rsidRDefault="00385DC1" w:rsidP="00385DC1">
      <w:pPr>
        <w:spacing w:after="160" w:line="256" w:lineRule="auto"/>
        <w:ind w:firstLine="708"/>
        <w:jc w:val="both"/>
        <w:rPr>
          <w:rFonts w:eastAsiaTheme="minorHAnsi"/>
          <w:b/>
          <w:bCs/>
          <w:lang w:eastAsia="en-US"/>
        </w:rPr>
      </w:pPr>
      <w:r w:rsidRPr="00385DC1">
        <w:rPr>
          <w:rFonts w:eastAsiaTheme="minorHAnsi"/>
          <w:b/>
          <w:bCs/>
          <w:lang w:eastAsia="en-US"/>
        </w:rPr>
        <w:t xml:space="preserve">Горното само по себе си е достатъчно основание жалбата да не бъде уважена. </w:t>
      </w:r>
    </w:p>
    <w:p w:rsidR="00385DC1" w:rsidRPr="00385DC1" w:rsidRDefault="00385DC1" w:rsidP="00385DC1">
      <w:pPr>
        <w:spacing w:after="160" w:line="256" w:lineRule="auto"/>
        <w:ind w:firstLine="708"/>
        <w:jc w:val="both"/>
        <w:rPr>
          <w:rFonts w:eastAsiaTheme="minorHAnsi"/>
          <w:b/>
          <w:lang w:eastAsia="en-US"/>
        </w:rPr>
      </w:pPr>
      <w:r w:rsidRPr="00385DC1">
        <w:rPr>
          <w:rFonts w:eastAsiaTheme="minorHAnsi"/>
          <w:lang w:eastAsia="en-US"/>
        </w:rPr>
        <w:lastRenderedPageBreak/>
        <w:t xml:space="preserve">Невярно е твърдението на жалбоподателя и това, че в атакуваното Решение № 321/26.02.2026 г. липсва изобщо посочване и отразяване на това, дали: - преди провеждането на публичния жребий по чл. 454, ал.4 от ИК комисията е подготвила по 2 (два) броя еднакви, празни, непрозрачни плика за всеки един от кандидатите; по 2 (два) броя еднакви, бели листчета с изписани наименованията на двамата кандидати в публичния жребий; и 1 (една) кутия; че на заседанието по провеждане на публичен жребий, председателят на комисията е показал на присъстващите кандидати двата празни, непрозрачни плика и двата листа с изписани наименованията на кандидатите, че след извършване на горното действие председателят на комисията е поставил във всеки един от празните пликове по едно листче с изписаните наименования на двамата кандидати в жребия, дали пликовете са затворени (залепени) пликовете са поставени в кутията.Твърди се, че липсва посочване и отразяване на това, дали след изтегляне на първия плик и оповестяване (прочитане) от листчето в изтегления плик името на кандидата избран за общински съветник, класиран на първо място и съответно определен за спечелил жребия, председателят на комисията е отворил и вторият илик, поставен в кутията и е оповестил (прочел) от листчето в плика и името на втория кандидат, участвал в жребия. </w:t>
      </w:r>
      <w:r w:rsidRPr="00385DC1">
        <w:rPr>
          <w:rFonts w:eastAsiaTheme="minorHAnsi"/>
          <w:b/>
          <w:lang w:eastAsia="en-US"/>
        </w:rPr>
        <w:t>Всички тези действия са извършени от избраната комисия и председателя на същата, които са подробно описани в протокола от проведеното заседание на ОИК – Плевен.</w:t>
      </w:r>
    </w:p>
    <w:p w:rsidR="00385DC1" w:rsidRPr="00385DC1" w:rsidRDefault="00385DC1" w:rsidP="00385DC1">
      <w:pPr>
        <w:ind w:firstLine="990"/>
        <w:jc w:val="both"/>
        <w:rPr>
          <w:rFonts w:eastAsiaTheme="minorHAnsi"/>
          <w:lang w:eastAsia="en-US"/>
        </w:rPr>
      </w:pPr>
      <w:r w:rsidRPr="00385DC1">
        <w:rPr>
          <w:rFonts w:eastAsiaTheme="minorHAnsi"/>
          <w:lang w:eastAsia="en-US"/>
        </w:rPr>
        <w:t>От изложеното по горе може да се направи единствения обоснован извод, че обжалваното Решение №321-МИ Плевен от 26.02.2026г. на ОИК-Плевен следва да се потвърди изцяло, като законосъобразно и правилно.</w:t>
      </w:r>
    </w:p>
    <w:p w:rsidR="00385DC1" w:rsidRPr="00385DC1" w:rsidRDefault="00385DC1" w:rsidP="00385DC1">
      <w:pPr>
        <w:ind w:firstLine="990"/>
        <w:jc w:val="both"/>
        <w:rPr>
          <w:rFonts w:eastAsiaTheme="minorHAnsi"/>
          <w:lang w:eastAsia="en-US"/>
        </w:rPr>
      </w:pPr>
    </w:p>
    <w:p w:rsidR="00385DC1" w:rsidRPr="00385DC1" w:rsidRDefault="00385DC1" w:rsidP="00385DC1">
      <w:pPr>
        <w:ind w:firstLine="990"/>
        <w:jc w:val="both"/>
        <w:rPr>
          <w:b/>
          <w:lang w:val="en-US"/>
        </w:rPr>
      </w:pPr>
      <w:r w:rsidRPr="00385DC1">
        <w:rPr>
          <w:b/>
        </w:rPr>
        <w:t>УВАЖАЕМА Г-ЖО АДМИНИСТРАТИВЕН СЪДИЯ,</w:t>
      </w:r>
    </w:p>
    <w:p w:rsidR="00385DC1" w:rsidRPr="00385DC1" w:rsidRDefault="00385DC1" w:rsidP="00385DC1">
      <w:pPr>
        <w:shd w:val="clear" w:color="auto" w:fill="FFFFFF"/>
        <w:spacing w:before="100" w:beforeAutospacing="1" w:after="100" w:afterAutospacing="1"/>
        <w:ind w:firstLine="708"/>
        <w:jc w:val="both"/>
      </w:pPr>
      <w:r w:rsidRPr="00385DC1">
        <w:t>С оглед всичко горепосочено</w:t>
      </w:r>
      <w:r w:rsidRPr="00385DC1">
        <w:rPr>
          <w:b/>
        </w:rPr>
        <w:t xml:space="preserve"> </w:t>
      </w:r>
      <w:r w:rsidRPr="00385DC1">
        <w:t xml:space="preserve">жалба </w:t>
      </w:r>
      <w:r w:rsidRPr="00385DC1">
        <w:rPr>
          <w:lang w:val="en-US"/>
        </w:rPr>
        <w:t>(</w:t>
      </w:r>
      <w:r w:rsidRPr="00385DC1">
        <w:t>препратена от ЦИК</w:t>
      </w:r>
      <w:r w:rsidRPr="00385DC1">
        <w:rPr>
          <w:lang w:val="en-US"/>
        </w:rPr>
        <w:t>)</w:t>
      </w:r>
      <w:r w:rsidRPr="00385DC1">
        <w:t xml:space="preserve"> с вх.№1486/</w:t>
      </w:r>
      <w:r w:rsidRPr="00385DC1">
        <w:rPr>
          <w:lang w:val="en-US"/>
        </w:rPr>
        <w:t>0</w:t>
      </w:r>
      <w:r w:rsidRPr="00385DC1">
        <w:t>9.</w:t>
      </w:r>
      <w:r w:rsidRPr="00385DC1">
        <w:rPr>
          <w:lang w:val="en-US"/>
        </w:rPr>
        <w:t>0</w:t>
      </w:r>
      <w:r w:rsidRPr="00385DC1">
        <w:t>3.202</w:t>
      </w:r>
      <w:r w:rsidRPr="00385DC1">
        <w:rPr>
          <w:lang w:val="en-US"/>
        </w:rPr>
        <w:t>6</w:t>
      </w:r>
      <w:r w:rsidRPr="00385DC1">
        <w:t>г. на Административен съд Плевен (вх.№619/</w:t>
      </w:r>
      <w:r w:rsidRPr="00385DC1">
        <w:rPr>
          <w:lang w:val="en-US"/>
        </w:rPr>
        <w:t>10</w:t>
      </w:r>
      <w:r w:rsidRPr="00385DC1">
        <w:t>.03.2026г. на ОИК-Плевен) против Решение  №321-МИ/26.0</w:t>
      </w:r>
      <w:r w:rsidRPr="00385DC1">
        <w:rPr>
          <w:lang w:val="en-US"/>
        </w:rPr>
        <w:t>2</w:t>
      </w:r>
      <w:r w:rsidRPr="00385DC1">
        <w:t>.202</w:t>
      </w:r>
      <w:r w:rsidRPr="00385DC1">
        <w:rPr>
          <w:lang w:val="en-US"/>
        </w:rPr>
        <w:t>6</w:t>
      </w:r>
      <w:r w:rsidRPr="00385DC1">
        <w:t xml:space="preserve">г. на Общинска избирателна комисия Плевен </w:t>
      </w:r>
      <w:r w:rsidRPr="00385DC1">
        <w:rPr>
          <w:lang w:val="en-US"/>
        </w:rPr>
        <w:t>(</w:t>
      </w:r>
      <w:r w:rsidRPr="00385DC1">
        <w:t>ОИК Плевен</w:t>
      </w:r>
      <w:r w:rsidRPr="00385DC1">
        <w:rPr>
          <w:lang w:val="en-US"/>
        </w:rPr>
        <w:t>)</w:t>
      </w:r>
      <w:r w:rsidRPr="00385DC1">
        <w:t xml:space="preserve"> относно проведен жребий от ОИК Плевен на </w:t>
      </w:r>
      <w:r w:rsidRPr="00385DC1">
        <w:rPr>
          <w:lang w:val="en-US"/>
        </w:rPr>
        <w:t>26</w:t>
      </w:r>
      <w:r w:rsidRPr="00385DC1">
        <w:t>.0</w:t>
      </w:r>
      <w:r w:rsidRPr="00385DC1">
        <w:rPr>
          <w:lang w:val="en-US"/>
        </w:rPr>
        <w:t>2</w:t>
      </w:r>
      <w:r w:rsidRPr="00385DC1">
        <w:t>.202</w:t>
      </w:r>
      <w:r w:rsidRPr="00385DC1">
        <w:rPr>
          <w:lang w:val="en-US"/>
        </w:rPr>
        <w:t>6</w:t>
      </w:r>
      <w:r w:rsidRPr="00385DC1">
        <w:t>г. от 18:</w:t>
      </w:r>
      <w:r w:rsidRPr="00385DC1">
        <w:rPr>
          <w:lang w:val="en-US"/>
        </w:rPr>
        <w:t>0</w:t>
      </w:r>
      <w:r w:rsidRPr="00385DC1">
        <w:t>0ч. във връзка с Решение №76/24.02.2025 г. постановено по АД №260/2024 г. по описа на АС–Плевен за обявяване на действителните резултати по отношение на кандидатите Владислав Димитров Монов и Георги Спасов Славов следва да бъде отхвърлена като неоснователна и недоказана, а обжалваното Решение №321-МИ Плевен от 26.02.2026г. на ОИК-Плевен следва да се потвърди изцяло, като законосъобразно и правилно.</w:t>
      </w:r>
    </w:p>
    <w:p w:rsidR="00385DC1" w:rsidRDefault="00385DC1" w:rsidP="00385DC1">
      <w:pPr>
        <w:spacing w:before="240" w:after="240"/>
        <w:ind w:right="2400"/>
        <w:rPr>
          <w:b/>
        </w:rPr>
      </w:pPr>
    </w:p>
    <w:p w:rsidR="00385DC1" w:rsidRDefault="00385DC1" w:rsidP="00385DC1">
      <w:pPr>
        <w:spacing w:before="240" w:after="240"/>
        <w:ind w:right="2400"/>
        <w:rPr>
          <w:b/>
        </w:rPr>
      </w:pPr>
    </w:p>
    <w:p w:rsidR="00385DC1" w:rsidRPr="00480D5B" w:rsidRDefault="00385DC1" w:rsidP="00385DC1">
      <w:pPr>
        <w:ind w:firstLine="990"/>
        <w:jc w:val="both"/>
      </w:pPr>
    </w:p>
    <w:p w:rsidR="00385DC1" w:rsidRPr="003E7A33" w:rsidRDefault="00385DC1" w:rsidP="00385DC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385DC1" w:rsidRPr="003E7A33" w:rsidRDefault="00385DC1" w:rsidP="00385DC1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385DC1" w:rsidRPr="003E7A33" w:rsidRDefault="00385DC1" w:rsidP="00385DC1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jc w:val="center"/>
              <w:rPr>
                <w:color w:val="333333"/>
              </w:rPr>
            </w:pPr>
            <w:r w:rsidRPr="003E7A3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5DC1" w:rsidRPr="003E7A33" w:rsidRDefault="00385DC1" w:rsidP="0014399C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lastRenderedPageBreak/>
              <w:t>Вержиния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385DC1" w:rsidRPr="003E7A33" w:rsidTr="0014399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5DC1" w:rsidRPr="003E7A33" w:rsidRDefault="00385DC1" w:rsidP="0014399C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385DC1" w:rsidRPr="003E7A33" w:rsidRDefault="00385DC1" w:rsidP="00385DC1">
      <w:pPr>
        <w:ind w:right="49"/>
        <w:jc w:val="both"/>
        <w:rPr>
          <w:b/>
          <w:i/>
        </w:rPr>
      </w:pPr>
      <w:r w:rsidRPr="003E7A33">
        <w:rPr>
          <w:b/>
          <w:i/>
        </w:rPr>
        <w:t>Гласували „ЗА” 13  членове / Гласували „ПРОТИВ” - няма</w:t>
      </w:r>
    </w:p>
    <w:p w:rsidR="00385DC1" w:rsidRPr="003E7A33" w:rsidRDefault="00385DC1" w:rsidP="00385DC1">
      <w:pPr>
        <w:ind w:right="49" w:firstLine="708"/>
        <w:jc w:val="both"/>
      </w:pPr>
      <w:r w:rsidRPr="003E7A33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17</w:t>
      </w:r>
      <w:r w:rsidRPr="003E7A33">
        <w:rPr>
          <w:lang w:val="en-US"/>
        </w:rPr>
        <w:t>:</w:t>
      </w:r>
      <w:r>
        <w:t>35</w:t>
      </w:r>
      <w:r w:rsidRPr="003E7A33">
        <w:t xml:space="preserve"> часа.</w:t>
      </w:r>
    </w:p>
    <w:p w:rsidR="00385DC1" w:rsidRPr="003E7A33" w:rsidRDefault="00385DC1" w:rsidP="00385DC1">
      <w:pPr>
        <w:autoSpaceDE w:val="0"/>
        <w:autoSpaceDN w:val="0"/>
        <w:adjustRightInd w:val="0"/>
        <w:rPr>
          <w:b/>
          <w:caps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       </w:t>
      </w:r>
      <w:r w:rsidRPr="003E7A33">
        <w:rPr>
          <w:b/>
        </w:rPr>
        <w:t>Председател</w:t>
      </w:r>
      <w:r w:rsidRPr="003E7A33">
        <w:rPr>
          <w:b/>
          <w:caps/>
        </w:rPr>
        <w:t xml:space="preserve">: </w:t>
      </w:r>
    </w:p>
    <w:p w:rsidR="00385DC1" w:rsidRPr="003E7A33" w:rsidRDefault="00385DC1" w:rsidP="00385DC1">
      <w:pPr>
        <w:autoSpaceDE w:val="0"/>
        <w:autoSpaceDN w:val="0"/>
        <w:adjustRightInd w:val="0"/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/Ярослав Димитров/</w:t>
      </w:r>
    </w:p>
    <w:p w:rsidR="00385DC1" w:rsidRPr="003E7A33" w:rsidRDefault="00385DC1" w:rsidP="00385DC1">
      <w:pPr>
        <w:autoSpaceDE w:val="0"/>
        <w:autoSpaceDN w:val="0"/>
        <w:adjustRightInd w:val="0"/>
      </w:pPr>
      <w:r w:rsidRPr="003E7A33">
        <w:tab/>
      </w:r>
      <w:r w:rsidRPr="003E7A33">
        <w:tab/>
      </w:r>
      <w:r w:rsidRPr="003E7A33">
        <w:tab/>
      </w:r>
      <w:r w:rsidRPr="003E7A33">
        <w:tab/>
      </w:r>
    </w:p>
    <w:p w:rsidR="00385DC1" w:rsidRPr="003E7A33" w:rsidRDefault="00385DC1" w:rsidP="00385DC1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3E7A33">
        <w:t xml:space="preserve">         </w:t>
      </w:r>
      <w:r w:rsidRPr="003E7A33">
        <w:rPr>
          <w:b/>
        </w:rPr>
        <w:t>Секретар:</w:t>
      </w:r>
    </w:p>
    <w:p w:rsidR="00385DC1" w:rsidRPr="003E7A33" w:rsidRDefault="00385DC1" w:rsidP="00385DC1">
      <w:pPr>
        <w:rPr>
          <w:lang w:val="en-US"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rPr>
          <w:lang w:val="en-US"/>
        </w:rPr>
        <w:t xml:space="preserve">                            /</w:t>
      </w:r>
      <w:r w:rsidRPr="003E7A33">
        <w:t>Николай Яков</w:t>
      </w:r>
      <w:r w:rsidRPr="003E7A33">
        <w:rPr>
          <w:lang w:val="en-US"/>
        </w:rPr>
        <w:t>/</w:t>
      </w:r>
    </w:p>
    <w:p w:rsidR="00385DC1" w:rsidRDefault="00385DC1" w:rsidP="00385DC1"/>
    <w:p w:rsidR="00385DC1" w:rsidRDefault="00385DC1" w:rsidP="00385DC1"/>
    <w:p w:rsidR="004B5239" w:rsidRDefault="004B5239"/>
    <w:sectPr w:rsidR="004B5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1"/>
    <w:rsid w:val="00385DC1"/>
    <w:rsid w:val="004B5239"/>
    <w:rsid w:val="007A0422"/>
    <w:rsid w:val="0092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7A7009-A911-4FE4-AE54-68074A62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385DC1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uiPriority w:val="99"/>
    <w:rsid w:val="00385DC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385D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2026-03-11T13:47:00Z</dcterms:created>
  <dcterms:modified xsi:type="dcterms:W3CDTF">2026-03-11T16:04:00Z</dcterms:modified>
</cp:coreProperties>
</file>